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F58025" w14:textId="77777777" w:rsidR="007234A5" w:rsidRDefault="007234A5" w:rsidP="007234A5">
      <w:pPr>
        <w:spacing w:after="0"/>
        <w:jc w:val="center"/>
        <w:rPr>
          <w:b/>
          <w:bCs/>
          <w:noProof/>
          <w:lang w:val="en-US"/>
        </w:rPr>
      </w:pPr>
    </w:p>
    <w:p w14:paraId="7841CB81" w14:textId="77777777" w:rsidR="007234A5" w:rsidRDefault="007234A5" w:rsidP="007234A5">
      <w:pPr>
        <w:spacing w:after="0"/>
        <w:jc w:val="center"/>
        <w:rPr>
          <w:b/>
          <w:bCs/>
        </w:rPr>
      </w:pPr>
    </w:p>
    <w:p w14:paraId="0F28F952" w14:textId="77777777" w:rsidR="007234A5" w:rsidRDefault="007234A5" w:rsidP="007234A5">
      <w:pPr>
        <w:spacing w:after="0"/>
        <w:rPr>
          <w:b/>
          <w:bCs/>
        </w:rPr>
      </w:pPr>
    </w:p>
    <w:p w14:paraId="31F1702B" w14:textId="77777777" w:rsidR="007234A5" w:rsidRDefault="007234A5" w:rsidP="007234A5">
      <w:pPr>
        <w:spacing w:after="0"/>
        <w:rPr>
          <w:b/>
          <w:bCs/>
        </w:rPr>
      </w:pPr>
    </w:p>
    <w:p w14:paraId="1668F000" w14:textId="77777777" w:rsidR="007234A5" w:rsidRDefault="007234A5" w:rsidP="007234A5">
      <w:pPr>
        <w:spacing w:after="0"/>
        <w:rPr>
          <w:b/>
          <w:bCs/>
        </w:rPr>
      </w:pPr>
    </w:p>
    <w:p w14:paraId="52CBE353" w14:textId="77777777" w:rsidR="007234A5" w:rsidRDefault="007234A5" w:rsidP="007234A5">
      <w:pPr>
        <w:spacing w:after="0"/>
        <w:rPr>
          <w:b/>
          <w:bCs/>
        </w:rPr>
      </w:pPr>
    </w:p>
    <w:p w14:paraId="72DCD13F" w14:textId="77777777" w:rsidR="007234A5" w:rsidRDefault="007234A5" w:rsidP="007234A5">
      <w:pPr>
        <w:spacing w:after="0"/>
        <w:rPr>
          <w:b/>
          <w:bCs/>
        </w:rPr>
      </w:pPr>
    </w:p>
    <w:p w14:paraId="1C5465E2" w14:textId="77777777" w:rsidR="007234A5" w:rsidRDefault="007234A5" w:rsidP="007234A5">
      <w:pPr>
        <w:spacing w:after="0"/>
        <w:rPr>
          <w:b/>
          <w:bCs/>
        </w:rPr>
      </w:pPr>
    </w:p>
    <w:p w14:paraId="6CD55CA6" w14:textId="77777777" w:rsidR="007234A5" w:rsidRDefault="007234A5" w:rsidP="007234A5">
      <w:pPr>
        <w:spacing w:after="0"/>
        <w:rPr>
          <w:b/>
          <w:bCs/>
        </w:rPr>
      </w:pPr>
    </w:p>
    <w:p w14:paraId="50504C6E" w14:textId="77777777" w:rsidR="007234A5" w:rsidRDefault="007234A5" w:rsidP="007234A5">
      <w:pPr>
        <w:spacing w:after="0"/>
        <w:rPr>
          <w:b/>
          <w:bCs/>
        </w:rPr>
      </w:pPr>
    </w:p>
    <w:p w14:paraId="3391092E" w14:textId="77777777" w:rsidR="007234A5" w:rsidRDefault="007234A5" w:rsidP="007234A5">
      <w:pPr>
        <w:spacing w:after="0"/>
        <w:rPr>
          <w:b/>
          <w:bCs/>
        </w:rPr>
      </w:pPr>
    </w:p>
    <w:p w14:paraId="5E19EECB" w14:textId="77777777" w:rsidR="007234A5" w:rsidRDefault="007234A5" w:rsidP="007234A5">
      <w:pPr>
        <w:spacing w:after="0"/>
        <w:rPr>
          <w:b/>
          <w:bCs/>
        </w:rPr>
      </w:pPr>
    </w:p>
    <w:p w14:paraId="23EACDB8" w14:textId="77777777" w:rsidR="007234A5" w:rsidRDefault="007234A5" w:rsidP="007234A5">
      <w:pPr>
        <w:spacing w:after="0"/>
        <w:rPr>
          <w:b/>
          <w:bCs/>
        </w:rPr>
      </w:pPr>
    </w:p>
    <w:p w14:paraId="01E2DBDF" w14:textId="77777777" w:rsidR="007234A5" w:rsidRDefault="007234A5" w:rsidP="007234A5">
      <w:pPr>
        <w:spacing w:after="0"/>
        <w:rPr>
          <w:b/>
          <w:bCs/>
        </w:rPr>
      </w:pPr>
    </w:p>
    <w:p w14:paraId="7719AD2F" w14:textId="77777777" w:rsidR="007234A5" w:rsidRDefault="007234A5" w:rsidP="007234A5">
      <w:pPr>
        <w:spacing w:after="0"/>
        <w:rPr>
          <w:b/>
          <w:bCs/>
        </w:rPr>
      </w:pPr>
    </w:p>
    <w:p w14:paraId="2F15E69A" w14:textId="77777777" w:rsidR="007234A5" w:rsidRDefault="007234A5" w:rsidP="007234A5">
      <w:pPr>
        <w:spacing w:after="0"/>
        <w:rPr>
          <w:b/>
          <w:bCs/>
        </w:rPr>
      </w:pPr>
    </w:p>
    <w:p w14:paraId="763C7C88" w14:textId="77777777" w:rsidR="007234A5" w:rsidRDefault="007234A5" w:rsidP="007234A5">
      <w:pPr>
        <w:spacing w:after="0"/>
        <w:rPr>
          <w:rFonts w:cs="Times"/>
          <w:b/>
          <w:bCs/>
          <w:color w:val="0070C0"/>
          <w:sz w:val="96"/>
          <w:szCs w:val="96"/>
        </w:rPr>
      </w:pPr>
      <w:r>
        <w:rPr>
          <w:rFonts w:cs="Times"/>
          <w:b/>
          <w:bCs/>
          <w:color w:val="0070C0"/>
          <w:sz w:val="96"/>
          <w:szCs w:val="96"/>
        </w:rPr>
        <w:t>Adult Behaviour</w:t>
      </w:r>
    </w:p>
    <w:p w14:paraId="09825E67" w14:textId="77777777" w:rsidR="007234A5" w:rsidRPr="00716332" w:rsidRDefault="007234A5" w:rsidP="007234A5">
      <w:pPr>
        <w:spacing w:after="0"/>
        <w:rPr>
          <w:b/>
          <w:bCs/>
          <w:color w:val="0070C0"/>
        </w:rPr>
      </w:pPr>
      <w:r w:rsidRPr="00716332">
        <w:rPr>
          <w:rFonts w:cs="Times"/>
          <w:b/>
          <w:bCs/>
          <w:color w:val="0070C0"/>
          <w:sz w:val="96"/>
          <w:szCs w:val="96"/>
        </w:rPr>
        <w:t>Policy</w:t>
      </w:r>
    </w:p>
    <w:p w14:paraId="696C4598" w14:textId="77777777" w:rsidR="007234A5" w:rsidRDefault="007234A5" w:rsidP="007234A5">
      <w:pPr>
        <w:spacing w:after="0"/>
        <w:rPr>
          <w:b/>
          <w:bCs/>
        </w:rPr>
      </w:pPr>
    </w:p>
    <w:p w14:paraId="79B6D08D" w14:textId="77777777" w:rsidR="007234A5" w:rsidRDefault="007234A5" w:rsidP="007234A5">
      <w:pPr>
        <w:spacing w:after="0"/>
        <w:rPr>
          <w:b/>
          <w:bCs/>
        </w:rPr>
      </w:pPr>
    </w:p>
    <w:p w14:paraId="756BA67C" w14:textId="77777777" w:rsidR="007234A5" w:rsidRDefault="007234A5" w:rsidP="007234A5">
      <w:pPr>
        <w:spacing w:after="0"/>
        <w:rPr>
          <w:b/>
          <w:bCs/>
        </w:rPr>
      </w:pPr>
    </w:p>
    <w:p w14:paraId="3DDEC73A" w14:textId="77777777" w:rsidR="007234A5" w:rsidRDefault="007234A5" w:rsidP="007234A5">
      <w:pPr>
        <w:spacing w:after="0"/>
        <w:rPr>
          <w:b/>
          <w:bCs/>
        </w:rPr>
      </w:pPr>
    </w:p>
    <w:p w14:paraId="268DD05E" w14:textId="77777777" w:rsidR="007234A5" w:rsidRDefault="007234A5" w:rsidP="007234A5">
      <w:pPr>
        <w:spacing w:after="0"/>
        <w:rPr>
          <w:b/>
          <w:bCs/>
        </w:rPr>
      </w:pPr>
    </w:p>
    <w:p w14:paraId="297F66E3" w14:textId="77777777" w:rsidR="007234A5" w:rsidRDefault="007234A5" w:rsidP="007234A5">
      <w:pPr>
        <w:spacing w:after="0"/>
        <w:rPr>
          <w:b/>
          <w:bCs/>
        </w:rPr>
      </w:pPr>
    </w:p>
    <w:p w14:paraId="179AE9E9" w14:textId="77777777" w:rsidR="007234A5" w:rsidRDefault="007234A5" w:rsidP="007234A5">
      <w:pPr>
        <w:spacing w:after="0"/>
        <w:rPr>
          <w:b/>
          <w:bCs/>
        </w:rPr>
      </w:pPr>
    </w:p>
    <w:p w14:paraId="2D0C4226" w14:textId="77777777" w:rsidR="007234A5" w:rsidRDefault="007234A5" w:rsidP="007234A5">
      <w:pPr>
        <w:spacing w:after="0"/>
        <w:rPr>
          <w:b/>
          <w:bCs/>
        </w:rPr>
      </w:pPr>
    </w:p>
    <w:p w14:paraId="4A526F9D" w14:textId="77777777" w:rsidR="007234A5" w:rsidRDefault="007234A5" w:rsidP="007234A5">
      <w:pPr>
        <w:spacing w:after="0"/>
        <w:rPr>
          <w:b/>
          <w:bCs/>
        </w:rPr>
      </w:pPr>
    </w:p>
    <w:p w14:paraId="5790C2A2" w14:textId="77777777" w:rsidR="007234A5" w:rsidRDefault="007234A5" w:rsidP="007234A5">
      <w:pPr>
        <w:spacing w:after="0"/>
        <w:rPr>
          <w:b/>
          <w:bCs/>
        </w:rPr>
      </w:pPr>
    </w:p>
    <w:p w14:paraId="6787B091" w14:textId="77777777" w:rsidR="007234A5" w:rsidRPr="00AF20B5" w:rsidRDefault="007234A5" w:rsidP="007234A5">
      <w:pPr>
        <w:spacing w:after="0"/>
        <w:rPr>
          <w:b/>
          <w:bCs/>
          <w:sz w:val="40"/>
          <w:szCs w:val="40"/>
        </w:rPr>
      </w:pPr>
      <w:r w:rsidRPr="00AF20B5">
        <w:rPr>
          <w:b/>
          <w:bCs/>
          <w:sz w:val="40"/>
          <w:szCs w:val="40"/>
        </w:rPr>
        <w:t>Signed:</w:t>
      </w:r>
    </w:p>
    <w:p w14:paraId="5B8DA435" w14:textId="77777777" w:rsidR="007234A5" w:rsidRPr="00AF20B5" w:rsidRDefault="007234A5" w:rsidP="007234A5">
      <w:pPr>
        <w:spacing w:after="0"/>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63E176EB" w14:textId="77777777" w:rsidR="007234A5" w:rsidRPr="00AF20B5" w:rsidRDefault="007234A5" w:rsidP="007234A5">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5B9C0443" w14:textId="77777777" w:rsidR="007234A5" w:rsidRPr="00AF20B5" w:rsidRDefault="007234A5" w:rsidP="007234A5">
      <w:pPr>
        <w:spacing w:after="0"/>
        <w:rPr>
          <w:b/>
          <w:bCs/>
          <w:sz w:val="40"/>
          <w:szCs w:val="40"/>
        </w:rPr>
      </w:pPr>
      <w:r w:rsidRPr="00AF20B5">
        <w:rPr>
          <w:b/>
          <w:bCs/>
          <w:sz w:val="40"/>
          <w:szCs w:val="40"/>
        </w:rPr>
        <w:t xml:space="preserve">Date: </w:t>
      </w:r>
      <w:r>
        <w:rPr>
          <w:b/>
          <w:bCs/>
          <w:sz w:val="40"/>
          <w:szCs w:val="40"/>
        </w:rPr>
        <w:t>6</w:t>
      </w:r>
      <w:r w:rsidRPr="003E4BED">
        <w:rPr>
          <w:b/>
          <w:bCs/>
          <w:sz w:val="40"/>
          <w:szCs w:val="40"/>
          <w:vertAlign w:val="superscript"/>
        </w:rPr>
        <w:t>th</w:t>
      </w:r>
      <w:r>
        <w:rPr>
          <w:b/>
          <w:bCs/>
          <w:sz w:val="40"/>
          <w:szCs w:val="40"/>
        </w:rPr>
        <w:t xml:space="preserve"> October 2022</w:t>
      </w:r>
    </w:p>
    <w:p w14:paraId="0B5C77F4" w14:textId="77777777" w:rsidR="007234A5" w:rsidRPr="00AF20B5" w:rsidRDefault="007234A5" w:rsidP="007234A5">
      <w:pPr>
        <w:spacing w:after="0"/>
        <w:rPr>
          <w:b/>
          <w:bCs/>
          <w:sz w:val="40"/>
          <w:szCs w:val="40"/>
        </w:rPr>
      </w:pPr>
      <w:r w:rsidRPr="00AF20B5">
        <w:rPr>
          <w:b/>
          <w:bCs/>
          <w:sz w:val="40"/>
          <w:szCs w:val="40"/>
        </w:rPr>
        <w:t xml:space="preserve">Review date: </w:t>
      </w:r>
      <w:r>
        <w:rPr>
          <w:b/>
          <w:bCs/>
          <w:sz w:val="40"/>
          <w:szCs w:val="40"/>
        </w:rPr>
        <w:t>October 2025</w:t>
      </w:r>
    </w:p>
    <w:p w14:paraId="66740A95" w14:textId="77777777" w:rsidR="007C5450" w:rsidRPr="007D4547" w:rsidRDefault="007C5450" w:rsidP="007C5450">
      <w:pPr>
        <w:pStyle w:val="Default"/>
        <w:rPr>
          <w:b/>
          <w:bCs/>
          <w:sz w:val="23"/>
          <w:szCs w:val="23"/>
        </w:rPr>
      </w:pPr>
      <w:r w:rsidRPr="007D4547">
        <w:rPr>
          <w:b/>
          <w:bCs/>
          <w:sz w:val="23"/>
          <w:szCs w:val="23"/>
        </w:rPr>
        <w:lastRenderedPageBreak/>
        <w:t>Statement of intent</w:t>
      </w:r>
    </w:p>
    <w:p w14:paraId="0CC6E57A" w14:textId="77777777" w:rsidR="007C5450" w:rsidRPr="007D4547" w:rsidRDefault="007C5450" w:rsidP="007C5450">
      <w:pPr>
        <w:pStyle w:val="Default"/>
        <w:rPr>
          <w:b/>
          <w:bCs/>
          <w:sz w:val="23"/>
          <w:szCs w:val="23"/>
        </w:rPr>
      </w:pPr>
    </w:p>
    <w:p w14:paraId="455E29A6" w14:textId="77777777" w:rsidR="007C5450" w:rsidRPr="000A233F" w:rsidRDefault="007C5450" w:rsidP="007C5450">
      <w:pPr>
        <w:pStyle w:val="Default"/>
        <w:rPr>
          <w:sz w:val="23"/>
          <w:szCs w:val="23"/>
        </w:rPr>
      </w:pPr>
      <w:r w:rsidRPr="000A233F">
        <w:rPr>
          <w:sz w:val="23"/>
          <w:szCs w:val="23"/>
        </w:rPr>
        <w:t>Churchfields Primary School understands that good levels of behaviour should be employed by all individuals within the school community and, as a result, the school endeavours to make the environment a place where adults model the behaviour taught to, and</w:t>
      </w:r>
      <w:r>
        <w:rPr>
          <w:sz w:val="23"/>
          <w:szCs w:val="23"/>
        </w:rPr>
        <w:t xml:space="preserve"> expected of pupils</w:t>
      </w:r>
    </w:p>
    <w:p w14:paraId="4870A536" w14:textId="77777777" w:rsidR="007C5450" w:rsidRPr="007D4547" w:rsidRDefault="007C5450" w:rsidP="007C5450">
      <w:pPr>
        <w:pStyle w:val="Default"/>
        <w:rPr>
          <w:b/>
          <w:bCs/>
          <w:sz w:val="23"/>
          <w:szCs w:val="23"/>
        </w:rPr>
      </w:pPr>
    </w:p>
    <w:p w14:paraId="247EF5A4" w14:textId="77777777" w:rsidR="007C5450" w:rsidRDefault="007C5450" w:rsidP="007C5450">
      <w:pPr>
        <w:pStyle w:val="Default"/>
        <w:rPr>
          <w:sz w:val="23"/>
          <w:szCs w:val="23"/>
        </w:rPr>
      </w:pPr>
      <w:r>
        <w:rPr>
          <w:sz w:val="23"/>
          <w:szCs w:val="23"/>
        </w:rPr>
        <w:t xml:space="preserve">The school has created this policy </w:t>
      </w:r>
      <w:proofErr w:type="gramStart"/>
      <w:r>
        <w:rPr>
          <w:sz w:val="23"/>
          <w:szCs w:val="23"/>
        </w:rPr>
        <w:t>in order to</w:t>
      </w:r>
      <w:proofErr w:type="gramEnd"/>
      <w:r>
        <w:rPr>
          <w:sz w:val="23"/>
          <w:szCs w:val="23"/>
        </w:rPr>
        <w:t xml:space="preserve"> outline the behaviour expected of adults, including parents/carers, as well as the procedures in place for dealing with any incidents of unacceptable behaviour.</w:t>
      </w:r>
    </w:p>
    <w:p w14:paraId="35A25312" w14:textId="77777777" w:rsidR="007C5450" w:rsidRDefault="007C5450" w:rsidP="007C5450">
      <w:pPr>
        <w:pStyle w:val="Default"/>
        <w:rPr>
          <w:sz w:val="23"/>
          <w:szCs w:val="23"/>
        </w:rPr>
      </w:pPr>
    </w:p>
    <w:p w14:paraId="2F599FC0" w14:textId="77777777" w:rsidR="007C5450" w:rsidRDefault="007C5450" w:rsidP="007C5450">
      <w:pPr>
        <w:pStyle w:val="Default"/>
        <w:rPr>
          <w:w w:val="105"/>
          <w:sz w:val="21"/>
        </w:rPr>
      </w:pPr>
      <w:r>
        <w:rPr>
          <w:w w:val="105"/>
          <w:sz w:val="21"/>
        </w:rPr>
        <w:t>NB.</w:t>
      </w:r>
      <w:r>
        <w:rPr>
          <w:spacing w:val="-5"/>
          <w:w w:val="105"/>
          <w:sz w:val="21"/>
        </w:rPr>
        <w:t xml:space="preserve"> </w:t>
      </w:r>
      <w:r>
        <w:rPr>
          <w:w w:val="105"/>
          <w:sz w:val="21"/>
        </w:rPr>
        <w:t>All</w:t>
      </w:r>
      <w:r>
        <w:rPr>
          <w:spacing w:val="-5"/>
          <w:w w:val="105"/>
          <w:sz w:val="21"/>
        </w:rPr>
        <w:t xml:space="preserve"> </w:t>
      </w:r>
      <w:r>
        <w:rPr>
          <w:w w:val="105"/>
          <w:sz w:val="21"/>
        </w:rPr>
        <w:t>references</w:t>
      </w:r>
      <w:r>
        <w:rPr>
          <w:spacing w:val="-4"/>
          <w:w w:val="105"/>
          <w:sz w:val="21"/>
        </w:rPr>
        <w:t xml:space="preserve"> </w:t>
      </w:r>
      <w:r>
        <w:rPr>
          <w:w w:val="105"/>
          <w:sz w:val="21"/>
        </w:rPr>
        <w:t>to</w:t>
      </w:r>
      <w:r>
        <w:rPr>
          <w:spacing w:val="-3"/>
          <w:w w:val="105"/>
          <w:sz w:val="21"/>
        </w:rPr>
        <w:t xml:space="preserve"> </w:t>
      </w:r>
      <w:r>
        <w:rPr>
          <w:w w:val="105"/>
          <w:sz w:val="21"/>
        </w:rPr>
        <w:t>‘adult(s)’</w:t>
      </w:r>
      <w:r>
        <w:rPr>
          <w:spacing w:val="-5"/>
          <w:w w:val="105"/>
          <w:sz w:val="21"/>
        </w:rPr>
        <w:t xml:space="preserve"> </w:t>
      </w:r>
      <w:r>
        <w:rPr>
          <w:w w:val="105"/>
          <w:sz w:val="21"/>
        </w:rPr>
        <w:t>in</w:t>
      </w:r>
      <w:r>
        <w:rPr>
          <w:spacing w:val="-3"/>
          <w:w w:val="105"/>
          <w:sz w:val="21"/>
        </w:rPr>
        <w:t xml:space="preserve"> </w:t>
      </w:r>
      <w:r>
        <w:rPr>
          <w:w w:val="105"/>
          <w:sz w:val="21"/>
        </w:rPr>
        <w:t>this</w:t>
      </w:r>
      <w:r>
        <w:rPr>
          <w:spacing w:val="-4"/>
          <w:w w:val="105"/>
          <w:sz w:val="21"/>
        </w:rPr>
        <w:t xml:space="preserve"> </w:t>
      </w:r>
      <w:r>
        <w:rPr>
          <w:w w:val="105"/>
          <w:sz w:val="21"/>
        </w:rPr>
        <w:t>policy</w:t>
      </w:r>
      <w:r>
        <w:rPr>
          <w:spacing w:val="-4"/>
          <w:w w:val="105"/>
          <w:sz w:val="21"/>
        </w:rPr>
        <w:t xml:space="preserve"> </w:t>
      </w:r>
      <w:r>
        <w:rPr>
          <w:w w:val="105"/>
          <w:sz w:val="21"/>
        </w:rPr>
        <w:t>include</w:t>
      </w:r>
      <w:r>
        <w:rPr>
          <w:spacing w:val="-3"/>
          <w:w w:val="105"/>
          <w:sz w:val="21"/>
        </w:rPr>
        <w:t xml:space="preserve"> </w:t>
      </w:r>
      <w:r>
        <w:rPr>
          <w:w w:val="105"/>
          <w:sz w:val="21"/>
        </w:rPr>
        <w:t>parents/carers,</w:t>
      </w:r>
      <w:r>
        <w:rPr>
          <w:spacing w:val="-4"/>
          <w:w w:val="105"/>
          <w:sz w:val="21"/>
        </w:rPr>
        <w:t xml:space="preserve"> </w:t>
      </w:r>
      <w:proofErr w:type="gramStart"/>
      <w:r>
        <w:rPr>
          <w:w w:val="105"/>
          <w:sz w:val="21"/>
        </w:rPr>
        <w:t>visitors</w:t>
      </w:r>
      <w:proofErr w:type="gramEnd"/>
      <w:r>
        <w:rPr>
          <w:spacing w:val="-5"/>
          <w:w w:val="105"/>
          <w:sz w:val="21"/>
        </w:rPr>
        <w:t xml:space="preserve"> </w:t>
      </w:r>
      <w:r>
        <w:rPr>
          <w:w w:val="105"/>
          <w:sz w:val="21"/>
        </w:rPr>
        <w:t>and</w:t>
      </w:r>
      <w:r>
        <w:rPr>
          <w:spacing w:val="-4"/>
          <w:w w:val="105"/>
          <w:sz w:val="21"/>
        </w:rPr>
        <w:t xml:space="preserve"> </w:t>
      </w:r>
      <w:r>
        <w:rPr>
          <w:w w:val="105"/>
          <w:sz w:val="21"/>
        </w:rPr>
        <w:t>volunteers</w:t>
      </w:r>
    </w:p>
    <w:p w14:paraId="470B8C43" w14:textId="1C5243CC" w:rsidR="007C5450" w:rsidRDefault="007C5450">
      <w:pPr>
        <w:spacing w:after="0" w:line="240" w:lineRule="auto"/>
      </w:pPr>
      <w:r>
        <w:br w:type="page"/>
      </w:r>
    </w:p>
    <w:p w14:paraId="6344284E" w14:textId="77777777" w:rsidR="00F5381E" w:rsidRDefault="00F5381E" w:rsidP="006E71BA">
      <w:pPr>
        <w:spacing w:before="80"/>
        <w:rPr>
          <w:b/>
          <w:sz w:val="28"/>
        </w:rPr>
      </w:pPr>
      <w:r>
        <w:rPr>
          <w:b/>
          <w:position w:val="1"/>
          <w:sz w:val="28"/>
        </w:rPr>
        <w:lastRenderedPageBreak/>
        <w:t>Legal</w:t>
      </w:r>
      <w:r>
        <w:rPr>
          <w:b/>
          <w:spacing w:val="-1"/>
          <w:position w:val="1"/>
          <w:sz w:val="28"/>
        </w:rPr>
        <w:t xml:space="preserve"> </w:t>
      </w:r>
      <w:r>
        <w:rPr>
          <w:b/>
          <w:position w:val="1"/>
          <w:sz w:val="28"/>
        </w:rPr>
        <w:t>framework</w:t>
      </w:r>
    </w:p>
    <w:p w14:paraId="48CB2BCD" w14:textId="77777777" w:rsidR="00F5381E" w:rsidRPr="00EB5BB6" w:rsidRDefault="00F5381E" w:rsidP="00EB5BB6">
      <w:pPr>
        <w:widowControl w:val="0"/>
        <w:tabs>
          <w:tab w:val="left" w:pos="2341"/>
        </w:tabs>
        <w:autoSpaceDE w:val="0"/>
        <w:autoSpaceDN w:val="0"/>
        <w:spacing w:before="253" w:after="0" w:line="285" w:lineRule="auto"/>
        <w:ind w:left="720" w:right="981"/>
        <w:rPr>
          <w:sz w:val="21"/>
        </w:rPr>
      </w:pPr>
      <w:r w:rsidRPr="00EB5BB6">
        <w:rPr>
          <w:w w:val="105"/>
          <w:sz w:val="21"/>
        </w:rPr>
        <w:t>This policy has due regard to statutory legislation, including, but not limited to, the</w:t>
      </w:r>
      <w:r w:rsidRPr="00EB5BB6">
        <w:rPr>
          <w:spacing w:val="1"/>
          <w:w w:val="105"/>
          <w:sz w:val="21"/>
        </w:rPr>
        <w:t xml:space="preserve"> </w:t>
      </w:r>
      <w:r w:rsidRPr="00EB5BB6">
        <w:rPr>
          <w:w w:val="105"/>
          <w:sz w:val="21"/>
        </w:rPr>
        <w:t>following:</w:t>
      </w:r>
    </w:p>
    <w:p w14:paraId="355C2DCB" w14:textId="1A692D53" w:rsidR="00F5381E" w:rsidRPr="00541CD8" w:rsidRDefault="00F5381E" w:rsidP="006E71BA">
      <w:pPr>
        <w:pStyle w:val="ListParagraph"/>
        <w:widowControl w:val="0"/>
        <w:numPr>
          <w:ilvl w:val="2"/>
          <w:numId w:val="1"/>
        </w:numPr>
        <w:tabs>
          <w:tab w:val="left" w:pos="3060"/>
          <w:tab w:val="left" w:pos="3061"/>
        </w:tabs>
        <w:autoSpaceDE w:val="0"/>
        <w:autoSpaceDN w:val="0"/>
        <w:spacing w:before="208" w:after="0" w:line="240" w:lineRule="auto"/>
        <w:ind w:left="1778" w:hanging="361"/>
        <w:contextualSpacing w:val="0"/>
        <w:rPr>
          <w:sz w:val="21"/>
        </w:rPr>
      </w:pPr>
      <w:r>
        <w:rPr>
          <w:w w:val="105"/>
          <w:sz w:val="21"/>
        </w:rPr>
        <w:t>Education Act</w:t>
      </w:r>
      <w:r>
        <w:rPr>
          <w:spacing w:val="2"/>
          <w:w w:val="105"/>
          <w:sz w:val="21"/>
        </w:rPr>
        <w:t xml:space="preserve"> </w:t>
      </w:r>
      <w:r>
        <w:rPr>
          <w:w w:val="105"/>
          <w:sz w:val="21"/>
        </w:rPr>
        <w:t>1996</w:t>
      </w:r>
    </w:p>
    <w:p w14:paraId="4FFC847F" w14:textId="16103E74" w:rsidR="00541CD8" w:rsidRDefault="00541CD8" w:rsidP="00EB5BB6">
      <w:pPr>
        <w:pStyle w:val="ListParagraph"/>
        <w:widowControl w:val="0"/>
        <w:tabs>
          <w:tab w:val="left" w:pos="3060"/>
          <w:tab w:val="left" w:pos="3061"/>
        </w:tabs>
        <w:autoSpaceDE w:val="0"/>
        <w:autoSpaceDN w:val="0"/>
        <w:spacing w:before="208" w:after="0" w:line="240" w:lineRule="auto"/>
        <w:contextualSpacing w:val="0"/>
        <w:rPr>
          <w:sz w:val="21"/>
        </w:rPr>
      </w:pPr>
      <w:r>
        <w:rPr>
          <w:w w:val="105"/>
          <w:sz w:val="21"/>
        </w:rPr>
        <w:t xml:space="preserve">This </w:t>
      </w:r>
      <w:r>
        <w:rPr>
          <w:w w:val="105"/>
          <w:sz w:val="21"/>
        </w:rPr>
        <w:t>policy also has due regard to guidance, including, but not limited to, the following:</w:t>
      </w:r>
    </w:p>
    <w:p w14:paraId="7752441B" w14:textId="77777777" w:rsidR="001E2DC4" w:rsidRDefault="001E2DC4" w:rsidP="006E71BA">
      <w:pPr>
        <w:pStyle w:val="ListParagraph"/>
        <w:widowControl w:val="0"/>
        <w:numPr>
          <w:ilvl w:val="2"/>
          <w:numId w:val="1"/>
        </w:numPr>
        <w:tabs>
          <w:tab w:val="left" w:pos="3060"/>
          <w:tab w:val="left" w:pos="3061"/>
        </w:tabs>
        <w:autoSpaceDE w:val="0"/>
        <w:autoSpaceDN w:val="0"/>
        <w:spacing w:before="198" w:after="0" w:line="285" w:lineRule="auto"/>
        <w:ind w:left="1778" w:right="980"/>
        <w:contextualSpacing w:val="0"/>
        <w:rPr>
          <w:sz w:val="21"/>
        </w:rPr>
      </w:pPr>
      <w:r>
        <w:rPr>
          <w:w w:val="105"/>
          <w:sz w:val="21"/>
        </w:rPr>
        <w:t>DfE (2012) ‘Advice on school security: Access to, and barring of individuals from, school</w:t>
      </w:r>
      <w:r>
        <w:rPr>
          <w:spacing w:val="1"/>
          <w:w w:val="105"/>
          <w:sz w:val="21"/>
        </w:rPr>
        <w:t xml:space="preserve"> </w:t>
      </w:r>
      <w:r>
        <w:rPr>
          <w:w w:val="105"/>
          <w:sz w:val="21"/>
        </w:rPr>
        <w:t>premises’</w:t>
      </w:r>
    </w:p>
    <w:p w14:paraId="2A0BC9FA" w14:textId="0838A536" w:rsidR="001E2DC4" w:rsidRPr="00541CD8" w:rsidRDefault="001E2DC4" w:rsidP="006E71BA">
      <w:pPr>
        <w:pStyle w:val="ListParagraph"/>
        <w:widowControl w:val="0"/>
        <w:numPr>
          <w:ilvl w:val="2"/>
          <w:numId w:val="1"/>
        </w:numPr>
        <w:tabs>
          <w:tab w:val="left" w:pos="3060"/>
          <w:tab w:val="left" w:pos="3061"/>
        </w:tabs>
        <w:autoSpaceDE w:val="0"/>
        <w:autoSpaceDN w:val="0"/>
        <w:spacing w:before="2" w:after="0" w:line="285" w:lineRule="auto"/>
        <w:ind w:left="1778" w:right="982"/>
        <w:contextualSpacing w:val="0"/>
        <w:rPr>
          <w:sz w:val="21"/>
        </w:rPr>
      </w:pPr>
      <w:r>
        <w:rPr>
          <w:w w:val="105"/>
          <w:sz w:val="21"/>
        </w:rPr>
        <w:t>DfE (2016) ‘Best Practice Advice for School Complaints Procedures 2016’</w:t>
      </w:r>
    </w:p>
    <w:p w14:paraId="0026BD85" w14:textId="77777777" w:rsidR="00541CD8" w:rsidRPr="00541CD8" w:rsidRDefault="00541CD8" w:rsidP="00541CD8">
      <w:pPr>
        <w:widowControl w:val="0"/>
        <w:tabs>
          <w:tab w:val="left" w:pos="3060"/>
          <w:tab w:val="left" w:pos="3061"/>
        </w:tabs>
        <w:autoSpaceDE w:val="0"/>
        <w:autoSpaceDN w:val="0"/>
        <w:spacing w:before="2" w:after="0" w:line="285" w:lineRule="auto"/>
        <w:ind w:right="982"/>
        <w:rPr>
          <w:sz w:val="21"/>
        </w:rPr>
      </w:pPr>
    </w:p>
    <w:p w14:paraId="76D34D3C" w14:textId="77777777" w:rsidR="00CA6231" w:rsidRDefault="00CA6231" w:rsidP="00EB5BB6">
      <w:pPr>
        <w:pStyle w:val="Heading1"/>
        <w:ind w:left="0"/>
      </w:pPr>
      <w:r>
        <w:t>Access to premises</w:t>
      </w:r>
    </w:p>
    <w:p w14:paraId="2346EFCF" w14:textId="77777777" w:rsidR="00CA6231" w:rsidRDefault="00CA6231" w:rsidP="0006516C">
      <w:pPr>
        <w:pStyle w:val="ListParagraph"/>
        <w:widowControl w:val="0"/>
        <w:tabs>
          <w:tab w:val="left" w:pos="2341"/>
        </w:tabs>
        <w:autoSpaceDE w:val="0"/>
        <w:autoSpaceDN w:val="0"/>
        <w:spacing w:before="257" w:after="0" w:line="290" w:lineRule="auto"/>
        <w:ind w:left="981" w:right="982"/>
        <w:contextualSpacing w:val="0"/>
        <w:jc w:val="both"/>
        <w:rPr>
          <w:sz w:val="21"/>
        </w:rPr>
      </w:pPr>
      <w:r>
        <w:rPr>
          <w:w w:val="105"/>
          <w:sz w:val="21"/>
        </w:rPr>
        <w:t>It is the responsibility of the school to devise the limitations for access to the premises by</w:t>
      </w:r>
      <w:r>
        <w:rPr>
          <w:spacing w:val="1"/>
          <w:w w:val="105"/>
          <w:sz w:val="21"/>
        </w:rPr>
        <w:t xml:space="preserve"> </w:t>
      </w:r>
      <w:r>
        <w:rPr>
          <w:w w:val="105"/>
          <w:sz w:val="21"/>
        </w:rPr>
        <w:t>adults.</w:t>
      </w:r>
    </w:p>
    <w:p w14:paraId="736A9929" w14:textId="77777777" w:rsidR="00CA6231" w:rsidRDefault="00CA6231" w:rsidP="0006516C">
      <w:pPr>
        <w:pStyle w:val="ListParagraph"/>
        <w:widowControl w:val="0"/>
        <w:tabs>
          <w:tab w:val="left" w:pos="2341"/>
        </w:tabs>
        <w:autoSpaceDE w:val="0"/>
        <w:autoSpaceDN w:val="0"/>
        <w:spacing w:before="198" w:after="0" w:line="285" w:lineRule="auto"/>
        <w:ind w:left="981" w:right="983"/>
        <w:contextualSpacing w:val="0"/>
        <w:jc w:val="both"/>
        <w:rPr>
          <w:sz w:val="21"/>
        </w:rPr>
      </w:pPr>
      <w:r>
        <w:rPr>
          <w:w w:val="105"/>
          <w:sz w:val="21"/>
        </w:rPr>
        <w:t>The school recognises that adults have an implied licence to come on to the school property. The only times adults shall access our premises</w:t>
      </w:r>
      <w:r>
        <w:rPr>
          <w:spacing w:val="-6"/>
          <w:w w:val="105"/>
          <w:sz w:val="21"/>
        </w:rPr>
        <w:t xml:space="preserve"> </w:t>
      </w:r>
      <w:r>
        <w:rPr>
          <w:w w:val="105"/>
          <w:sz w:val="21"/>
        </w:rPr>
        <w:t>is:</w:t>
      </w:r>
    </w:p>
    <w:p w14:paraId="5B82A63D" w14:textId="77777777" w:rsidR="00CA6231" w:rsidRDefault="00CA6231" w:rsidP="00CA6231">
      <w:pPr>
        <w:pStyle w:val="ListParagraph"/>
        <w:widowControl w:val="0"/>
        <w:numPr>
          <w:ilvl w:val="2"/>
          <w:numId w:val="2"/>
        </w:numPr>
        <w:tabs>
          <w:tab w:val="left" w:pos="3077"/>
          <w:tab w:val="left" w:pos="3078"/>
        </w:tabs>
        <w:autoSpaceDE w:val="0"/>
        <w:autoSpaceDN w:val="0"/>
        <w:spacing w:before="208" w:after="0" w:line="240" w:lineRule="auto"/>
        <w:ind w:left="1718" w:hanging="361"/>
        <w:contextualSpacing w:val="0"/>
        <w:rPr>
          <w:sz w:val="21"/>
        </w:rPr>
      </w:pPr>
      <w:r>
        <w:rPr>
          <w:w w:val="105"/>
          <w:sz w:val="21"/>
        </w:rPr>
        <w:t>At the beginning of the school</w:t>
      </w:r>
      <w:r>
        <w:rPr>
          <w:spacing w:val="6"/>
          <w:w w:val="105"/>
          <w:sz w:val="21"/>
        </w:rPr>
        <w:t xml:space="preserve"> </w:t>
      </w:r>
      <w:r>
        <w:rPr>
          <w:w w:val="105"/>
          <w:sz w:val="21"/>
        </w:rPr>
        <w:t>day.</w:t>
      </w:r>
    </w:p>
    <w:p w14:paraId="3E30652D" w14:textId="77777777" w:rsidR="00CA6231" w:rsidRDefault="00CA6231" w:rsidP="00CA6231">
      <w:pPr>
        <w:pStyle w:val="BodyText"/>
        <w:spacing w:before="5"/>
      </w:pPr>
    </w:p>
    <w:p w14:paraId="61A64237" w14:textId="77777777" w:rsidR="00CA6231" w:rsidRDefault="00CA6231" w:rsidP="00CA6231">
      <w:pPr>
        <w:pStyle w:val="ListParagraph"/>
        <w:widowControl w:val="0"/>
        <w:numPr>
          <w:ilvl w:val="2"/>
          <w:numId w:val="2"/>
        </w:numPr>
        <w:tabs>
          <w:tab w:val="left" w:pos="3077"/>
          <w:tab w:val="left" w:pos="3078"/>
        </w:tabs>
        <w:autoSpaceDE w:val="0"/>
        <w:autoSpaceDN w:val="0"/>
        <w:spacing w:after="0" w:line="240" w:lineRule="auto"/>
        <w:ind w:left="1718" w:hanging="361"/>
        <w:contextualSpacing w:val="0"/>
        <w:rPr>
          <w:sz w:val="21"/>
        </w:rPr>
      </w:pPr>
      <w:r>
        <w:rPr>
          <w:w w:val="105"/>
          <w:sz w:val="21"/>
        </w:rPr>
        <w:t>At the end of the school</w:t>
      </w:r>
      <w:r>
        <w:rPr>
          <w:spacing w:val="-12"/>
          <w:w w:val="105"/>
          <w:sz w:val="21"/>
        </w:rPr>
        <w:t xml:space="preserve"> </w:t>
      </w:r>
      <w:r>
        <w:rPr>
          <w:w w:val="105"/>
          <w:sz w:val="21"/>
        </w:rPr>
        <w:t>day.</w:t>
      </w:r>
    </w:p>
    <w:p w14:paraId="42473423" w14:textId="77777777" w:rsidR="00CA6231" w:rsidRDefault="00CA6231" w:rsidP="00CA6231">
      <w:pPr>
        <w:pStyle w:val="BodyText"/>
        <w:spacing w:before="5"/>
      </w:pPr>
    </w:p>
    <w:p w14:paraId="40A7FBBB" w14:textId="077106AF" w:rsidR="00CA6231" w:rsidRPr="00CA6231" w:rsidRDefault="00CA6231" w:rsidP="00CA6231">
      <w:pPr>
        <w:pStyle w:val="ListParagraph"/>
        <w:widowControl w:val="0"/>
        <w:numPr>
          <w:ilvl w:val="2"/>
          <w:numId w:val="2"/>
        </w:numPr>
        <w:tabs>
          <w:tab w:val="left" w:pos="3077"/>
          <w:tab w:val="left" w:pos="3078"/>
        </w:tabs>
        <w:autoSpaceDE w:val="0"/>
        <w:autoSpaceDN w:val="0"/>
        <w:spacing w:after="0" w:line="240" w:lineRule="auto"/>
        <w:ind w:left="1718" w:hanging="361"/>
        <w:contextualSpacing w:val="0"/>
        <w:rPr>
          <w:sz w:val="21"/>
        </w:rPr>
      </w:pPr>
      <w:r>
        <w:rPr>
          <w:w w:val="105"/>
          <w:sz w:val="21"/>
        </w:rPr>
        <w:t>By appointment or</w:t>
      </w:r>
      <w:r>
        <w:rPr>
          <w:spacing w:val="-16"/>
          <w:w w:val="105"/>
          <w:sz w:val="21"/>
        </w:rPr>
        <w:t xml:space="preserve"> </w:t>
      </w:r>
      <w:r>
        <w:rPr>
          <w:w w:val="105"/>
          <w:sz w:val="21"/>
        </w:rPr>
        <w:t>invitation.</w:t>
      </w:r>
    </w:p>
    <w:p w14:paraId="0386A826" w14:textId="77777777" w:rsidR="00CA6231" w:rsidRPr="00CA6231" w:rsidRDefault="00CA6231" w:rsidP="0006516C">
      <w:pPr>
        <w:pStyle w:val="ListParagraph"/>
        <w:ind w:left="0"/>
        <w:rPr>
          <w:sz w:val="21"/>
        </w:rPr>
      </w:pPr>
    </w:p>
    <w:p w14:paraId="2F31B961" w14:textId="77777777" w:rsidR="00610EB0" w:rsidRDefault="00610EB0" w:rsidP="00EB5BB6">
      <w:pPr>
        <w:pStyle w:val="ListParagraph"/>
        <w:widowControl w:val="0"/>
        <w:tabs>
          <w:tab w:val="left" w:pos="2341"/>
        </w:tabs>
        <w:autoSpaceDE w:val="0"/>
        <w:autoSpaceDN w:val="0"/>
        <w:spacing w:after="0" w:line="288" w:lineRule="auto"/>
        <w:ind w:right="981"/>
        <w:contextualSpacing w:val="0"/>
        <w:jc w:val="both"/>
        <w:rPr>
          <w:sz w:val="21"/>
        </w:rPr>
      </w:pPr>
      <w:r>
        <w:rPr>
          <w:w w:val="105"/>
          <w:sz w:val="21"/>
        </w:rPr>
        <w:t>As the school is classed as private property, any adult who breaches these access limitations is deemed to be trespassing. Trespassing is a civil offence and may require the school to take legal action if</w:t>
      </w:r>
      <w:r>
        <w:rPr>
          <w:spacing w:val="-4"/>
          <w:w w:val="105"/>
          <w:sz w:val="21"/>
        </w:rPr>
        <w:t xml:space="preserve"> </w:t>
      </w:r>
      <w:r>
        <w:rPr>
          <w:w w:val="105"/>
          <w:sz w:val="21"/>
        </w:rPr>
        <w:t>persistent.</w:t>
      </w:r>
    </w:p>
    <w:p w14:paraId="21A18353" w14:textId="77777777" w:rsidR="00610EB0" w:rsidRDefault="00610EB0" w:rsidP="00EB5BB6">
      <w:pPr>
        <w:pStyle w:val="ListParagraph"/>
        <w:widowControl w:val="0"/>
        <w:tabs>
          <w:tab w:val="left" w:pos="2341"/>
        </w:tabs>
        <w:autoSpaceDE w:val="0"/>
        <w:autoSpaceDN w:val="0"/>
        <w:spacing w:before="201" w:after="0" w:line="290" w:lineRule="auto"/>
        <w:ind w:right="978"/>
        <w:contextualSpacing w:val="0"/>
        <w:jc w:val="both"/>
        <w:rPr>
          <w:sz w:val="21"/>
        </w:rPr>
      </w:pPr>
      <w:r>
        <w:rPr>
          <w:w w:val="105"/>
          <w:sz w:val="21"/>
        </w:rPr>
        <w:t>Section 547 of The Education Act 1996 makes it clear that it is a criminal offence</w:t>
      </w:r>
      <w:r>
        <w:rPr>
          <w:spacing w:val="-17"/>
          <w:w w:val="105"/>
          <w:sz w:val="21"/>
        </w:rPr>
        <w:t xml:space="preserve"> </w:t>
      </w:r>
      <w:r>
        <w:rPr>
          <w:w w:val="105"/>
          <w:sz w:val="21"/>
        </w:rPr>
        <w:t>for</w:t>
      </w:r>
      <w:r>
        <w:rPr>
          <w:spacing w:val="-17"/>
          <w:w w:val="105"/>
          <w:sz w:val="21"/>
        </w:rPr>
        <w:t xml:space="preserve"> </w:t>
      </w:r>
      <w:r>
        <w:rPr>
          <w:w w:val="105"/>
          <w:sz w:val="21"/>
        </w:rPr>
        <w:t>a</w:t>
      </w:r>
      <w:r>
        <w:rPr>
          <w:spacing w:val="-16"/>
          <w:w w:val="105"/>
          <w:sz w:val="21"/>
        </w:rPr>
        <w:t xml:space="preserve"> </w:t>
      </w:r>
      <w:r>
        <w:rPr>
          <w:w w:val="105"/>
          <w:sz w:val="21"/>
        </w:rPr>
        <w:t>person</w:t>
      </w:r>
      <w:r>
        <w:rPr>
          <w:spacing w:val="-16"/>
          <w:w w:val="105"/>
          <w:sz w:val="21"/>
        </w:rPr>
        <w:t xml:space="preserve"> </w:t>
      </w:r>
      <w:r>
        <w:rPr>
          <w:w w:val="105"/>
          <w:sz w:val="21"/>
        </w:rPr>
        <w:t>who</w:t>
      </w:r>
      <w:r>
        <w:rPr>
          <w:spacing w:val="-17"/>
          <w:w w:val="105"/>
          <w:sz w:val="21"/>
        </w:rPr>
        <w:t xml:space="preserve"> </w:t>
      </w:r>
      <w:r>
        <w:rPr>
          <w:w w:val="105"/>
          <w:sz w:val="21"/>
        </w:rPr>
        <w:t>is</w:t>
      </w:r>
      <w:r>
        <w:rPr>
          <w:spacing w:val="-16"/>
          <w:w w:val="105"/>
          <w:sz w:val="21"/>
        </w:rPr>
        <w:t xml:space="preserve"> </w:t>
      </w:r>
      <w:r>
        <w:rPr>
          <w:w w:val="105"/>
          <w:sz w:val="21"/>
        </w:rPr>
        <w:t>on</w:t>
      </w:r>
      <w:r>
        <w:rPr>
          <w:spacing w:val="-16"/>
          <w:w w:val="105"/>
          <w:sz w:val="21"/>
        </w:rPr>
        <w:t xml:space="preserve"> </w:t>
      </w:r>
      <w:r>
        <w:rPr>
          <w:w w:val="105"/>
          <w:sz w:val="21"/>
        </w:rPr>
        <w:t>school</w:t>
      </w:r>
      <w:r>
        <w:rPr>
          <w:spacing w:val="-17"/>
          <w:w w:val="105"/>
          <w:sz w:val="21"/>
        </w:rPr>
        <w:t xml:space="preserve"> </w:t>
      </w:r>
      <w:r>
        <w:rPr>
          <w:w w:val="105"/>
          <w:sz w:val="21"/>
        </w:rPr>
        <w:t>premises</w:t>
      </w:r>
      <w:r>
        <w:rPr>
          <w:spacing w:val="-16"/>
          <w:w w:val="105"/>
          <w:sz w:val="21"/>
        </w:rPr>
        <w:t xml:space="preserve"> </w:t>
      </w:r>
      <w:r>
        <w:rPr>
          <w:w w:val="105"/>
          <w:sz w:val="21"/>
        </w:rPr>
        <w:t>without</w:t>
      </w:r>
      <w:r>
        <w:rPr>
          <w:spacing w:val="-18"/>
          <w:w w:val="105"/>
          <w:sz w:val="21"/>
        </w:rPr>
        <w:t xml:space="preserve"> </w:t>
      </w:r>
      <w:r>
        <w:rPr>
          <w:w w:val="105"/>
          <w:sz w:val="21"/>
        </w:rPr>
        <w:t>lawful</w:t>
      </w:r>
      <w:r>
        <w:rPr>
          <w:spacing w:val="-17"/>
          <w:w w:val="105"/>
          <w:sz w:val="21"/>
        </w:rPr>
        <w:t xml:space="preserve"> </w:t>
      </w:r>
      <w:r>
        <w:rPr>
          <w:w w:val="105"/>
          <w:sz w:val="21"/>
        </w:rPr>
        <w:t>authority</w:t>
      </w:r>
      <w:r>
        <w:rPr>
          <w:spacing w:val="-16"/>
          <w:w w:val="105"/>
          <w:sz w:val="21"/>
        </w:rPr>
        <w:t xml:space="preserve"> </w:t>
      </w:r>
      <w:r>
        <w:rPr>
          <w:w w:val="105"/>
          <w:sz w:val="21"/>
        </w:rPr>
        <w:t>to</w:t>
      </w:r>
      <w:r>
        <w:rPr>
          <w:spacing w:val="-16"/>
          <w:w w:val="105"/>
          <w:sz w:val="21"/>
        </w:rPr>
        <w:t xml:space="preserve"> </w:t>
      </w:r>
      <w:r>
        <w:rPr>
          <w:w w:val="105"/>
          <w:sz w:val="21"/>
        </w:rPr>
        <w:t>cause or</w:t>
      </w:r>
      <w:r>
        <w:rPr>
          <w:spacing w:val="-8"/>
          <w:w w:val="105"/>
          <w:sz w:val="21"/>
        </w:rPr>
        <w:t xml:space="preserve"> </w:t>
      </w:r>
      <w:r>
        <w:rPr>
          <w:w w:val="105"/>
          <w:sz w:val="21"/>
        </w:rPr>
        <w:t>permit</w:t>
      </w:r>
      <w:r>
        <w:rPr>
          <w:spacing w:val="-8"/>
          <w:w w:val="105"/>
          <w:sz w:val="21"/>
        </w:rPr>
        <w:t xml:space="preserve"> </w:t>
      </w:r>
      <w:r>
        <w:rPr>
          <w:w w:val="105"/>
          <w:sz w:val="21"/>
        </w:rPr>
        <w:t>a</w:t>
      </w:r>
      <w:r>
        <w:rPr>
          <w:spacing w:val="-7"/>
          <w:w w:val="105"/>
          <w:sz w:val="21"/>
        </w:rPr>
        <w:t xml:space="preserve"> </w:t>
      </w:r>
      <w:r>
        <w:rPr>
          <w:w w:val="105"/>
          <w:sz w:val="21"/>
        </w:rPr>
        <w:t>nuisance</w:t>
      </w:r>
      <w:r>
        <w:rPr>
          <w:spacing w:val="-7"/>
          <w:w w:val="105"/>
          <w:sz w:val="21"/>
        </w:rPr>
        <w:t xml:space="preserve"> </w:t>
      </w:r>
      <w:r>
        <w:rPr>
          <w:w w:val="105"/>
          <w:sz w:val="21"/>
        </w:rPr>
        <w:t>or</w:t>
      </w:r>
      <w:r>
        <w:rPr>
          <w:spacing w:val="-8"/>
          <w:w w:val="105"/>
          <w:sz w:val="21"/>
        </w:rPr>
        <w:t xml:space="preserve"> </w:t>
      </w:r>
      <w:proofErr w:type="gramStart"/>
      <w:r>
        <w:rPr>
          <w:w w:val="105"/>
          <w:sz w:val="21"/>
        </w:rPr>
        <w:t>disturbance;;</w:t>
      </w:r>
      <w:proofErr w:type="gramEnd"/>
      <w:r>
        <w:rPr>
          <w:spacing w:val="-9"/>
          <w:w w:val="105"/>
          <w:sz w:val="21"/>
        </w:rPr>
        <w:t xml:space="preserve"> </w:t>
      </w:r>
      <w:r>
        <w:rPr>
          <w:w w:val="105"/>
          <w:sz w:val="21"/>
        </w:rPr>
        <w:t>therefore,</w:t>
      </w:r>
      <w:r>
        <w:rPr>
          <w:spacing w:val="-8"/>
          <w:w w:val="105"/>
          <w:sz w:val="21"/>
        </w:rPr>
        <w:t xml:space="preserve"> </w:t>
      </w:r>
      <w:r>
        <w:rPr>
          <w:w w:val="105"/>
          <w:sz w:val="21"/>
        </w:rPr>
        <w:t>schools</w:t>
      </w:r>
      <w:r>
        <w:rPr>
          <w:spacing w:val="-7"/>
          <w:w w:val="105"/>
          <w:sz w:val="21"/>
        </w:rPr>
        <w:t xml:space="preserve"> </w:t>
      </w:r>
      <w:r>
        <w:rPr>
          <w:w w:val="105"/>
          <w:sz w:val="21"/>
        </w:rPr>
        <w:t>also</w:t>
      </w:r>
      <w:r>
        <w:rPr>
          <w:spacing w:val="-7"/>
          <w:w w:val="105"/>
          <w:sz w:val="21"/>
        </w:rPr>
        <w:t xml:space="preserve"> </w:t>
      </w:r>
      <w:r>
        <w:rPr>
          <w:w w:val="105"/>
          <w:sz w:val="21"/>
        </w:rPr>
        <w:t>have</w:t>
      </w:r>
      <w:r>
        <w:rPr>
          <w:spacing w:val="-7"/>
          <w:w w:val="105"/>
          <w:sz w:val="21"/>
        </w:rPr>
        <w:t xml:space="preserve"> </w:t>
      </w:r>
      <w:r>
        <w:rPr>
          <w:w w:val="105"/>
          <w:sz w:val="21"/>
        </w:rPr>
        <w:t>the</w:t>
      </w:r>
      <w:r>
        <w:rPr>
          <w:spacing w:val="-7"/>
          <w:w w:val="105"/>
          <w:sz w:val="21"/>
        </w:rPr>
        <w:t xml:space="preserve"> </w:t>
      </w:r>
      <w:r>
        <w:rPr>
          <w:w w:val="105"/>
          <w:sz w:val="21"/>
        </w:rPr>
        <w:t>power</w:t>
      </w:r>
      <w:r>
        <w:rPr>
          <w:spacing w:val="-8"/>
          <w:w w:val="105"/>
          <w:sz w:val="21"/>
        </w:rPr>
        <w:t xml:space="preserve"> </w:t>
      </w:r>
      <w:r>
        <w:rPr>
          <w:w w:val="105"/>
          <w:sz w:val="21"/>
        </w:rPr>
        <w:t>to take action in these</w:t>
      </w:r>
      <w:r>
        <w:rPr>
          <w:spacing w:val="6"/>
          <w:w w:val="105"/>
          <w:sz w:val="21"/>
        </w:rPr>
        <w:t xml:space="preserve"> </w:t>
      </w:r>
      <w:r>
        <w:rPr>
          <w:w w:val="105"/>
          <w:sz w:val="21"/>
        </w:rPr>
        <w:t>cases.</w:t>
      </w:r>
      <w:r>
        <w:rPr>
          <w:w w:val="105"/>
          <w:sz w:val="21"/>
          <w:vertAlign w:val="superscript"/>
        </w:rPr>
        <w:t>1</w:t>
      </w:r>
    </w:p>
    <w:p w14:paraId="4C37CCC3" w14:textId="0BEA91FE" w:rsidR="00610EB0" w:rsidRDefault="00610EB0" w:rsidP="00EB5BB6">
      <w:pPr>
        <w:pStyle w:val="ListParagraph"/>
        <w:widowControl w:val="0"/>
        <w:tabs>
          <w:tab w:val="left" w:pos="2341"/>
        </w:tabs>
        <w:autoSpaceDE w:val="0"/>
        <w:autoSpaceDN w:val="0"/>
        <w:spacing w:before="195" w:after="0" w:line="290" w:lineRule="auto"/>
        <w:ind w:right="980"/>
        <w:contextualSpacing w:val="0"/>
        <w:jc w:val="both"/>
        <w:rPr>
          <w:w w:val="105"/>
          <w:sz w:val="21"/>
        </w:rPr>
      </w:pPr>
      <w:r>
        <w:rPr>
          <w:w w:val="105"/>
          <w:sz w:val="21"/>
        </w:rPr>
        <w:t>The school may decide that certain behaviour conducted by adults, such as inappropriate</w:t>
      </w:r>
      <w:r>
        <w:rPr>
          <w:spacing w:val="-17"/>
          <w:w w:val="105"/>
          <w:sz w:val="21"/>
        </w:rPr>
        <w:t xml:space="preserve"> </w:t>
      </w:r>
      <w:r>
        <w:rPr>
          <w:w w:val="105"/>
          <w:sz w:val="21"/>
        </w:rPr>
        <w:t>language</w:t>
      </w:r>
      <w:r>
        <w:rPr>
          <w:spacing w:val="-16"/>
          <w:w w:val="105"/>
          <w:sz w:val="21"/>
        </w:rPr>
        <w:t xml:space="preserve"> </w:t>
      </w:r>
      <w:r>
        <w:rPr>
          <w:w w:val="105"/>
          <w:sz w:val="21"/>
        </w:rPr>
        <w:t>and</w:t>
      </w:r>
      <w:r>
        <w:rPr>
          <w:spacing w:val="-17"/>
          <w:w w:val="105"/>
          <w:sz w:val="21"/>
        </w:rPr>
        <w:t xml:space="preserve"> </w:t>
      </w:r>
      <w:r>
        <w:rPr>
          <w:w w:val="105"/>
          <w:sz w:val="21"/>
        </w:rPr>
        <w:t>aggressive</w:t>
      </w:r>
      <w:r>
        <w:rPr>
          <w:spacing w:val="-16"/>
          <w:w w:val="105"/>
          <w:sz w:val="21"/>
        </w:rPr>
        <w:t xml:space="preserve"> </w:t>
      </w:r>
      <w:r>
        <w:rPr>
          <w:w w:val="105"/>
          <w:sz w:val="21"/>
        </w:rPr>
        <w:t>or</w:t>
      </w:r>
      <w:r>
        <w:rPr>
          <w:spacing w:val="-18"/>
          <w:w w:val="105"/>
          <w:sz w:val="21"/>
        </w:rPr>
        <w:t xml:space="preserve"> </w:t>
      </w:r>
      <w:r>
        <w:rPr>
          <w:w w:val="105"/>
          <w:sz w:val="21"/>
        </w:rPr>
        <w:t>insulting</w:t>
      </w:r>
      <w:r>
        <w:rPr>
          <w:spacing w:val="-16"/>
          <w:w w:val="105"/>
          <w:sz w:val="21"/>
        </w:rPr>
        <w:t xml:space="preserve"> </w:t>
      </w:r>
      <w:r>
        <w:rPr>
          <w:w w:val="105"/>
          <w:sz w:val="21"/>
        </w:rPr>
        <w:t>behaviour,</w:t>
      </w:r>
      <w:r>
        <w:rPr>
          <w:spacing w:val="-17"/>
          <w:w w:val="105"/>
          <w:sz w:val="21"/>
        </w:rPr>
        <w:t xml:space="preserve"> </w:t>
      </w:r>
      <w:r>
        <w:rPr>
          <w:w w:val="105"/>
          <w:sz w:val="21"/>
        </w:rPr>
        <w:t>could</w:t>
      </w:r>
      <w:r>
        <w:rPr>
          <w:spacing w:val="-17"/>
          <w:w w:val="105"/>
          <w:sz w:val="21"/>
        </w:rPr>
        <w:t xml:space="preserve"> </w:t>
      </w:r>
      <w:r>
        <w:rPr>
          <w:w w:val="105"/>
          <w:sz w:val="21"/>
        </w:rPr>
        <w:t>pose</w:t>
      </w:r>
      <w:r>
        <w:rPr>
          <w:spacing w:val="-16"/>
          <w:w w:val="105"/>
          <w:sz w:val="21"/>
        </w:rPr>
        <w:t xml:space="preserve"> </w:t>
      </w:r>
      <w:r>
        <w:rPr>
          <w:w w:val="105"/>
          <w:sz w:val="21"/>
        </w:rPr>
        <w:t>a</w:t>
      </w:r>
      <w:r>
        <w:rPr>
          <w:spacing w:val="-17"/>
          <w:w w:val="105"/>
          <w:sz w:val="21"/>
        </w:rPr>
        <w:t xml:space="preserve"> </w:t>
      </w:r>
      <w:r>
        <w:rPr>
          <w:w w:val="105"/>
          <w:sz w:val="21"/>
        </w:rPr>
        <w:t>risk to pupils and staff and, as a result, may bar the individual from the</w:t>
      </w:r>
      <w:r>
        <w:rPr>
          <w:spacing w:val="-29"/>
          <w:w w:val="105"/>
          <w:sz w:val="21"/>
        </w:rPr>
        <w:t xml:space="preserve"> </w:t>
      </w:r>
      <w:r>
        <w:rPr>
          <w:w w:val="105"/>
          <w:sz w:val="21"/>
        </w:rPr>
        <w:t>property.</w:t>
      </w:r>
    </w:p>
    <w:p w14:paraId="40EF6510" w14:textId="3B04DB99" w:rsidR="00EB5BB6" w:rsidRDefault="00EB5BB6" w:rsidP="00EB5BB6">
      <w:pPr>
        <w:pStyle w:val="ListParagraph"/>
        <w:widowControl w:val="0"/>
        <w:tabs>
          <w:tab w:val="left" w:pos="2341"/>
        </w:tabs>
        <w:autoSpaceDE w:val="0"/>
        <w:autoSpaceDN w:val="0"/>
        <w:spacing w:before="195" w:after="0" w:line="290" w:lineRule="auto"/>
        <w:ind w:right="980"/>
        <w:contextualSpacing w:val="0"/>
        <w:jc w:val="both"/>
        <w:rPr>
          <w:w w:val="105"/>
          <w:sz w:val="21"/>
        </w:rPr>
      </w:pPr>
    </w:p>
    <w:p w14:paraId="0F946C26" w14:textId="77777777" w:rsidR="00AC461C" w:rsidRDefault="00AC461C" w:rsidP="00EB5BB6">
      <w:pPr>
        <w:pStyle w:val="ListParagraph"/>
        <w:widowControl w:val="0"/>
        <w:tabs>
          <w:tab w:val="left" w:pos="2341"/>
        </w:tabs>
        <w:autoSpaceDE w:val="0"/>
        <w:autoSpaceDN w:val="0"/>
        <w:spacing w:before="195" w:after="0" w:line="290" w:lineRule="auto"/>
        <w:ind w:right="980"/>
        <w:contextualSpacing w:val="0"/>
        <w:jc w:val="both"/>
        <w:rPr>
          <w:b/>
          <w:position w:val="1"/>
          <w:sz w:val="28"/>
        </w:rPr>
      </w:pPr>
    </w:p>
    <w:p w14:paraId="6E32340E" w14:textId="0B5C5F79" w:rsidR="00AC461C" w:rsidRPr="00CA6231" w:rsidRDefault="00AC461C" w:rsidP="00B402F0">
      <w:pPr>
        <w:pStyle w:val="ListParagraph"/>
        <w:widowControl w:val="0"/>
        <w:tabs>
          <w:tab w:val="left" w:pos="2341"/>
        </w:tabs>
        <w:autoSpaceDE w:val="0"/>
        <w:autoSpaceDN w:val="0"/>
        <w:spacing w:before="195" w:after="0" w:line="290" w:lineRule="auto"/>
        <w:ind w:right="980"/>
        <w:contextualSpacing w:val="0"/>
        <w:jc w:val="both"/>
        <w:rPr>
          <w:sz w:val="21"/>
        </w:rPr>
      </w:pPr>
      <w:r>
        <w:rPr>
          <w:b/>
          <w:position w:val="1"/>
          <w:sz w:val="28"/>
        </w:rPr>
        <w:t>Expected behaviour</w:t>
      </w:r>
    </w:p>
    <w:p w14:paraId="5015513C" w14:textId="71C764DE" w:rsidR="00B402F0" w:rsidRDefault="00B402F0" w:rsidP="00B402F0">
      <w:pPr>
        <w:pStyle w:val="ListParagraph"/>
        <w:widowControl w:val="0"/>
        <w:tabs>
          <w:tab w:val="left" w:pos="2341"/>
        </w:tabs>
        <w:autoSpaceDE w:val="0"/>
        <w:autoSpaceDN w:val="0"/>
        <w:spacing w:before="253" w:after="0" w:line="285" w:lineRule="auto"/>
        <w:ind w:right="978"/>
        <w:contextualSpacing w:val="0"/>
        <w:jc w:val="both"/>
        <w:rPr>
          <w:spacing w:val="2"/>
          <w:w w:val="105"/>
          <w:sz w:val="21"/>
        </w:rPr>
      </w:pPr>
      <w:r>
        <w:rPr>
          <w:w w:val="105"/>
          <w:sz w:val="21"/>
        </w:rPr>
        <w:t xml:space="preserve">The school expects adults to show respect and concern for the school community </w:t>
      </w:r>
      <w:r>
        <w:rPr>
          <w:spacing w:val="2"/>
          <w:w w:val="105"/>
          <w:sz w:val="21"/>
        </w:rPr>
        <w:lastRenderedPageBreak/>
        <w:t>by:</w:t>
      </w:r>
    </w:p>
    <w:p w14:paraId="274BD85D" w14:textId="305922C2" w:rsidR="004C0D8F" w:rsidRPr="006C5E58" w:rsidRDefault="004C0D8F" w:rsidP="004C0D8F">
      <w:pPr>
        <w:pStyle w:val="ListParagraph"/>
        <w:widowControl w:val="0"/>
        <w:numPr>
          <w:ilvl w:val="0"/>
          <w:numId w:val="5"/>
        </w:numPr>
        <w:tabs>
          <w:tab w:val="left" w:pos="2718"/>
        </w:tabs>
        <w:autoSpaceDE w:val="0"/>
        <w:autoSpaceDN w:val="0"/>
        <w:spacing w:before="208" w:after="0" w:line="280" w:lineRule="auto"/>
        <w:ind w:right="980"/>
        <w:contextualSpacing w:val="0"/>
        <w:jc w:val="both"/>
        <w:rPr>
          <w:sz w:val="21"/>
        </w:rPr>
      </w:pPr>
      <w:r>
        <w:rPr>
          <w:w w:val="105"/>
          <w:sz w:val="21"/>
        </w:rPr>
        <w:t>Supporting the ethos of the school by setting a good example in their speech and behaviour towards all pupils, staff members and other</w:t>
      </w:r>
      <w:r>
        <w:rPr>
          <w:spacing w:val="-25"/>
          <w:w w:val="105"/>
          <w:sz w:val="21"/>
        </w:rPr>
        <w:t xml:space="preserve"> </w:t>
      </w:r>
      <w:r>
        <w:rPr>
          <w:w w:val="105"/>
          <w:sz w:val="21"/>
        </w:rPr>
        <w:t>adults.</w:t>
      </w:r>
    </w:p>
    <w:p w14:paraId="669741BE" w14:textId="1D6AEBFE" w:rsidR="006C5E58" w:rsidRPr="006C5E58" w:rsidRDefault="006C5E58" w:rsidP="004C0D8F">
      <w:pPr>
        <w:pStyle w:val="ListParagraph"/>
        <w:widowControl w:val="0"/>
        <w:numPr>
          <w:ilvl w:val="0"/>
          <w:numId w:val="5"/>
        </w:numPr>
        <w:tabs>
          <w:tab w:val="left" w:pos="2718"/>
        </w:tabs>
        <w:autoSpaceDE w:val="0"/>
        <w:autoSpaceDN w:val="0"/>
        <w:spacing w:before="208" w:after="0" w:line="280" w:lineRule="auto"/>
        <w:ind w:right="980"/>
        <w:contextualSpacing w:val="0"/>
        <w:jc w:val="both"/>
        <w:rPr>
          <w:sz w:val="21"/>
        </w:rPr>
      </w:pPr>
      <w:r>
        <w:rPr>
          <w:w w:val="105"/>
          <w:sz w:val="21"/>
        </w:rPr>
        <w:t xml:space="preserve">Working </w:t>
      </w:r>
      <w:r>
        <w:rPr>
          <w:w w:val="105"/>
          <w:sz w:val="21"/>
        </w:rPr>
        <w:t xml:space="preserve">with staff members to resolve any issues of concern, including clarifying specific events </w:t>
      </w:r>
      <w:proofErr w:type="gramStart"/>
      <w:r>
        <w:rPr>
          <w:w w:val="105"/>
          <w:sz w:val="21"/>
        </w:rPr>
        <w:t>in order to</w:t>
      </w:r>
      <w:proofErr w:type="gramEnd"/>
      <w:r>
        <w:rPr>
          <w:w w:val="105"/>
          <w:sz w:val="21"/>
        </w:rPr>
        <w:t xml:space="preserve"> bring about a positive</w:t>
      </w:r>
      <w:r>
        <w:rPr>
          <w:spacing w:val="-7"/>
          <w:w w:val="105"/>
          <w:sz w:val="21"/>
        </w:rPr>
        <w:t xml:space="preserve"> </w:t>
      </w:r>
      <w:r>
        <w:rPr>
          <w:w w:val="105"/>
          <w:sz w:val="21"/>
        </w:rPr>
        <w:t>solution.</w:t>
      </w:r>
    </w:p>
    <w:p w14:paraId="7E3B3918" w14:textId="77777777" w:rsidR="00206D1B" w:rsidRDefault="00206D1B" w:rsidP="00206D1B">
      <w:pPr>
        <w:pStyle w:val="ListParagraph"/>
        <w:widowControl w:val="0"/>
        <w:numPr>
          <w:ilvl w:val="2"/>
          <w:numId w:val="5"/>
        </w:numPr>
        <w:tabs>
          <w:tab w:val="left" w:pos="2718"/>
        </w:tabs>
        <w:autoSpaceDE w:val="0"/>
        <w:autoSpaceDN w:val="0"/>
        <w:spacing w:before="214" w:after="0" w:line="285" w:lineRule="auto"/>
        <w:ind w:left="1080" w:right="979"/>
        <w:contextualSpacing w:val="0"/>
        <w:jc w:val="both"/>
        <w:rPr>
          <w:sz w:val="21"/>
        </w:rPr>
      </w:pPr>
      <w:r>
        <w:rPr>
          <w:w w:val="105"/>
          <w:sz w:val="21"/>
        </w:rPr>
        <w:t>Correcting their child’s behaviour appropriately, particularly on the school grounds where it could otherwise lead to conflict, aggressive or unsafe behaviour.</w:t>
      </w:r>
    </w:p>
    <w:p w14:paraId="410A406F" w14:textId="77777777" w:rsidR="00206D1B" w:rsidRDefault="00206D1B" w:rsidP="00206D1B">
      <w:pPr>
        <w:pStyle w:val="ListParagraph"/>
        <w:widowControl w:val="0"/>
        <w:numPr>
          <w:ilvl w:val="2"/>
          <w:numId w:val="5"/>
        </w:numPr>
        <w:tabs>
          <w:tab w:val="left" w:pos="2717"/>
          <w:tab w:val="left" w:pos="2718"/>
        </w:tabs>
        <w:autoSpaceDE w:val="0"/>
        <w:autoSpaceDN w:val="0"/>
        <w:spacing w:before="203" w:after="0" w:line="240" w:lineRule="auto"/>
        <w:ind w:left="1080"/>
        <w:contextualSpacing w:val="0"/>
        <w:rPr>
          <w:sz w:val="21"/>
        </w:rPr>
      </w:pPr>
      <w:r>
        <w:rPr>
          <w:w w:val="105"/>
          <w:sz w:val="21"/>
        </w:rPr>
        <w:t>Respecting the school environment by keeping it clean and</w:t>
      </w:r>
      <w:r>
        <w:rPr>
          <w:spacing w:val="1"/>
          <w:w w:val="105"/>
          <w:sz w:val="21"/>
        </w:rPr>
        <w:t xml:space="preserve"> </w:t>
      </w:r>
      <w:r>
        <w:rPr>
          <w:w w:val="105"/>
          <w:sz w:val="21"/>
        </w:rPr>
        <w:t>tidy.</w:t>
      </w:r>
    </w:p>
    <w:p w14:paraId="4156BFC3" w14:textId="77777777" w:rsidR="00206D1B" w:rsidRDefault="00206D1B" w:rsidP="00206D1B">
      <w:pPr>
        <w:pStyle w:val="BodyText"/>
        <w:spacing w:before="10"/>
      </w:pPr>
    </w:p>
    <w:p w14:paraId="3B129D24" w14:textId="42ED2C67" w:rsidR="00206D1B" w:rsidRPr="00D3588F" w:rsidRDefault="00206D1B" w:rsidP="00D3588F">
      <w:pPr>
        <w:pStyle w:val="ListParagraph"/>
        <w:widowControl w:val="0"/>
        <w:numPr>
          <w:ilvl w:val="2"/>
          <w:numId w:val="5"/>
        </w:numPr>
        <w:tabs>
          <w:tab w:val="left" w:pos="2718"/>
        </w:tabs>
        <w:autoSpaceDE w:val="0"/>
        <w:autoSpaceDN w:val="0"/>
        <w:spacing w:after="0" w:line="280" w:lineRule="auto"/>
        <w:ind w:left="1080" w:right="986"/>
        <w:contextualSpacing w:val="0"/>
        <w:jc w:val="both"/>
        <w:rPr>
          <w:sz w:val="21"/>
        </w:rPr>
      </w:pPr>
      <w:r>
        <w:rPr>
          <w:w w:val="105"/>
          <w:sz w:val="21"/>
        </w:rPr>
        <w:t>Following parking rules, as well as rules for delivering or collecting pupils from</w:t>
      </w:r>
      <w:r>
        <w:rPr>
          <w:spacing w:val="2"/>
          <w:w w:val="105"/>
          <w:sz w:val="21"/>
        </w:rPr>
        <w:t xml:space="preserve"> </w:t>
      </w:r>
      <w:r>
        <w:rPr>
          <w:w w:val="105"/>
          <w:sz w:val="21"/>
        </w:rPr>
        <w:t>school.</w:t>
      </w:r>
    </w:p>
    <w:p w14:paraId="540EE8D6" w14:textId="1FCD446F" w:rsidR="00D3588F" w:rsidRDefault="00D3588F" w:rsidP="00D3588F">
      <w:pPr>
        <w:widowControl w:val="0"/>
        <w:tabs>
          <w:tab w:val="left" w:pos="2341"/>
        </w:tabs>
        <w:autoSpaceDE w:val="0"/>
        <w:autoSpaceDN w:val="0"/>
        <w:spacing w:before="214" w:after="0" w:line="240" w:lineRule="auto"/>
        <w:ind w:left="720"/>
        <w:rPr>
          <w:w w:val="105"/>
          <w:sz w:val="21"/>
        </w:rPr>
      </w:pPr>
      <w:proofErr w:type="gramStart"/>
      <w:r w:rsidRPr="00D3588F">
        <w:rPr>
          <w:w w:val="105"/>
          <w:sz w:val="21"/>
        </w:rPr>
        <w:t>In light of</w:t>
      </w:r>
      <w:proofErr w:type="gramEnd"/>
      <w:r w:rsidRPr="00D3588F">
        <w:rPr>
          <w:w w:val="105"/>
          <w:sz w:val="21"/>
        </w:rPr>
        <w:t xml:space="preserve"> the above, when on the school premises, adults will</w:t>
      </w:r>
      <w:r w:rsidRPr="00D3588F">
        <w:rPr>
          <w:spacing w:val="-2"/>
          <w:w w:val="105"/>
          <w:sz w:val="21"/>
        </w:rPr>
        <w:t xml:space="preserve"> </w:t>
      </w:r>
      <w:r w:rsidRPr="00D3588F">
        <w:rPr>
          <w:w w:val="105"/>
          <w:sz w:val="21"/>
        </w:rPr>
        <w:t>not:</w:t>
      </w:r>
    </w:p>
    <w:p w14:paraId="35E0C1BB" w14:textId="77777777" w:rsidR="00C92711" w:rsidRDefault="00C92711" w:rsidP="00C92711">
      <w:pPr>
        <w:pStyle w:val="ListParagraph"/>
        <w:widowControl w:val="0"/>
        <w:numPr>
          <w:ilvl w:val="1"/>
          <w:numId w:val="6"/>
        </w:numPr>
        <w:tabs>
          <w:tab w:val="left" w:pos="2718"/>
        </w:tabs>
        <w:autoSpaceDE w:val="0"/>
        <w:autoSpaceDN w:val="0"/>
        <w:spacing w:after="0" w:line="285" w:lineRule="auto"/>
        <w:ind w:right="981"/>
        <w:contextualSpacing w:val="0"/>
        <w:jc w:val="both"/>
        <w:rPr>
          <w:sz w:val="21"/>
        </w:rPr>
      </w:pPr>
      <w:r>
        <w:rPr>
          <w:w w:val="105"/>
          <w:sz w:val="21"/>
        </w:rPr>
        <w:t xml:space="preserve">Discriminate against any individual, whether a staff member, </w:t>
      </w:r>
      <w:proofErr w:type="gramStart"/>
      <w:r>
        <w:rPr>
          <w:w w:val="105"/>
          <w:sz w:val="21"/>
        </w:rPr>
        <w:t>pupil</w:t>
      </w:r>
      <w:proofErr w:type="gramEnd"/>
      <w:r>
        <w:rPr>
          <w:w w:val="105"/>
          <w:sz w:val="21"/>
        </w:rPr>
        <w:t xml:space="preserve"> or another adult, on the basis of their age, race, ethnicity, religion, belief, attainment, disability, gender or background.</w:t>
      </w:r>
    </w:p>
    <w:p w14:paraId="0A74F968" w14:textId="285B5834" w:rsidR="00C92711" w:rsidRPr="00C92711" w:rsidRDefault="00C92711" w:rsidP="00C92711">
      <w:pPr>
        <w:pStyle w:val="ListParagraph"/>
        <w:widowControl w:val="0"/>
        <w:numPr>
          <w:ilvl w:val="1"/>
          <w:numId w:val="6"/>
        </w:numPr>
        <w:tabs>
          <w:tab w:val="left" w:pos="2718"/>
        </w:tabs>
        <w:autoSpaceDE w:val="0"/>
        <w:autoSpaceDN w:val="0"/>
        <w:spacing w:before="204" w:after="0" w:line="288" w:lineRule="auto"/>
        <w:ind w:right="981"/>
        <w:contextualSpacing w:val="0"/>
        <w:jc w:val="both"/>
        <w:rPr>
          <w:sz w:val="21"/>
        </w:rPr>
      </w:pPr>
      <w:r>
        <w:rPr>
          <w:w w:val="105"/>
          <w:sz w:val="21"/>
        </w:rPr>
        <w:t>Engage</w:t>
      </w:r>
      <w:r>
        <w:rPr>
          <w:spacing w:val="-10"/>
          <w:w w:val="105"/>
          <w:sz w:val="21"/>
        </w:rPr>
        <w:t xml:space="preserve"> </w:t>
      </w:r>
      <w:r>
        <w:rPr>
          <w:w w:val="105"/>
          <w:sz w:val="21"/>
        </w:rPr>
        <w:t>in</w:t>
      </w:r>
      <w:r>
        <w:rPr>
          <w:spacing w:val="-9"/>
          <w:w w:val="105"/>
          <w:sz w:val="21"/>
        </w:rPr>
        <w:t xml:space="preserve"> </w:t>
      </w:r>
      <w:r>
        <w:rPr>
          <w:w w:val="105"/>
          <w:sz w:val="21"/>
        </w:rPr>
        <w:t>inappropriate</w:t>
      </w:r>
      <w:r>
        <w:rPr>
          <w:spacing w:val="-9"/>
          <w:w w:val="105"/>
          <w:sz w:val="21"/>
        </w:rPr>
        <w:t xml:space="preserve"> </w:t>
      </w:r>
      <w:r>
        <w:rPr>
          <w:w w:val="105"/>
          <w:sz w:val="21"/>
        </w:rPr>
        <w:t>conversations</w:t>
      </w:r>
      <w:r>
        <w:rPr>
          <w:spacing w:val="-10"/>
          <w:w w:val="105"/>
          <w:sz w:val="21"/>
        </w:rPr>
        <w:t xml:space="preserve"> </w:t>
      </w:r>
      <w:r>
        <w:rPr>
          <w:w w:val="105"/>
          <w:sz w:val="21"/>
        </w:rPr>
        <w:t>with</w:t>
      </w:r>
      <w:r>
        <w:rPr>
          <w:spacing w:val="-9"/>
          <w:w w:val="105"/>
          <w:sz w:val="21"/>
        </w:rPr>
        <w:t xml:space="preserve"> </w:t>
      </w:r>
      <w:proofErr w:type="gramStart"/>
      <w:r>
        <w:rPr>
          <w:w w:val="105"/>
          <w:sz w:val="21"/>
        </w:rPr>
        <w:t>pupils;;</w:t>
      </w:r>
      <w:proofErr w:type="gramEnd"/>
      <w:r>
        <w:rPr>
          <w:spacing w:val="-10"/>
          <w:w w:val="105"/>
          <w:sz w:val="21"/>
        </w:rPr>
        <w:t xml:space="preserve"> </w:t>
      </w:r>
      <w:r>
        <w:rPr>
          <w:w w:val="105"/>
          <w:sz w:val="21"/>
        </w:rPr>
        <w:t>adults</w:t>
      </w:r>
      <w:r>
        <w:rPr>
          <w:spacing w:val="-10"/>
          <w:w w:val="105"/>
          <w:sz w:val="21"/>
        </w:rPr>
        <w:t xml:space="preserve"> </w:t>
      </w:r>
      <w:r>
        <w:rPr>
          <w:w w:val="105"/>
          <w:sz w:val="21"/>
        </w:rPr>
        <w:t>should</w:t>
      </w:r>
      <w:r>
        <w:rPr>
          <w:spacing w:val="-9"/>
          <w:w w:val="105"/>
          <w:sz w:val="21"/>
        </w:rPr>
        <w:t xml:space="preserve"> </w:t>
      </w:r>
      <w:r>
        <w:rPr>
          <w:w w:val="105"/>
          <w:sz w:val="21"/>
        </w:rPr>
        <w:t>raise</w:t>
      </w:r>
      <w:r>
        <w:rPr>
          <w:spacing w:val="-10"/>
          <w:w w:val="105"/>
          <w:sz w:val="21"/>
        </w:rPr>
        <w:t xml:space="preserve"> </w:t>
      </w:r>
      <w:r>
        <w:rPr>
          <w:w w:val="105"/>
          <w:sz w:val="21"/>
        </w:rPr>
        <w:t xml:space="preserve">any concerns about pupils’ choice of conversations with them to the </w:t>
      </w:r>
      <w:r>
        <w:rPr>
          <w:b/>
          <w:w w:val="105"/>
          <w:sz w:val="21"/>
        </w:rPr>
        <w:t xml:space="preserve">headteacher </w:t>
      </w:r>
      <w:r>
        <w:rPr>
          <w:w w:val="105"/>
          <w:sz w:val="21"/>
        </w:rPr>
        <w:t>immediately.</w:t>
      </w:r>
    </w:p>
    <w:p w14:paraId="71A30BEC" w14:textId="77777777" w:rsidR="00DD37CB" w:rsidRDefault="00DD37CB" w:rsidP="00DD37CB">
      <w:pPr>
        <w:pStyle w:val="ListParagraph"/>
        <w:widowControl w:val="0"/>
        <w:numPr>
          <w:ilvl w:val="1"/>
          <w:numId w:val="6"/>
        </w:numPr>
        <w:tabs>
          <w:tab w:val="left" w:pos="2718"/>
        </w:tabs>
        <w:autoSpaceDE w:val="0"/>
        <w:autoSpaceDN w:val="0"/>
        <w:spacing w:before="202" w:after="0" w:line="285" w:lineRule="auto"/>
        <w:ind w:right="981"/>
        <w:contextualSpacing w:val="0"/>
        <w:jc w:val="both"/>
        <w:rPr>
          <w:sz w:val="21"/>
        </w:rPr>
      </w:pPr>
      <w:r>
        <w:rPr>
          <w:w w:val="105"/>
          <w:sz w:val="21"/>
        </w:rPr>
        <w:t>Engage in conversations with others about pupils, staff members or other adults within the school</w:t>
      </w:r>
      <w:r>
        <w:rPr>
          <w:spacing w:val="1"/>
          <w:w w:val="105"/>
          <w:sz w:val="21"/>
        </w:rPr>
        <w:t xml:space="preserve"> </w:t>
      </w:r>
      <w:r>
        <w:rPr>
          <w:w w:val="105"/>
          <w:sz w:val="21"/>
        </w:rPr>
        <w:t>community.</w:t>
      </w:r>
    </w:p>
    <w:p w14:paraId="170D55AC" w14:textId="77777777" w:rsidR="00DD37CB" w:rsidRDefault="00DD37CB" w:rsidP="00DD37CB">
      <w:pPr>
        <w:pStyle w:val="ListParagraph"/>
        <w:widowControl w:val="0"/>
        <w:numPr>
          <w:ilvl w:val="1"/>
          <w:numId w:val="6"/>
        </w:numPr>
        <w:tabs>
          <w:tab w:val="left" w:pos="2718"/>
        </w:tabs>
        <w:autoSpaceDE w:val="0"/>
        <w:autoSpaceDN w:val="0"/>
        <w:spacing w:before="203" w:after="0" w:line="285" w:lineRule="auto"/>
        <w:ind w:right="980"/>
        <w:contextualSpacing w:val="0"/>
        <w:jc w:val="both"/>
        <w:rPr>
          <w:sz w:val="21"/>
        </w:rPr>
      </w:pPr>
      <w:r>
        <w:rPr>
          <w:w w:val="105"/>
          <w:sz w:val="21"/>
        </w:rPr>
        <w:t xml:space="preserve">Engage in conversations with others to discuss personal issues regarding their child’s </w:t>
      </w:r>
      <w:proofErr w:type="gramStart"/>
      <w:r>
        <w:rPr>
          <w:w w:val="105"/>
          <w:sz w:val="21"/>
        </w:rPr>
        <w:t>education, if</w:t>
      </w:r>
      <w:proofErr w:type="gramEnd"/>
      <w:r>
        <w:rPr>
          <w:w w:val="105"/>
          <w:sz w:val="21"/>
        </w:rPr>
        <w:t xml:space="preserve"> their child attends the</w:t>
      </w:r>
      <w:r>
        <w:rPr>
          <w:spacing w:val="-2"/>
          <w:w w:val="105"/>
          <w:sz w:val="21"/>
        </w:rPr>
        <w:t xml:space="preserve"> </w:t>
      </w:r>
      <w:r>
        <w:rPr>
          <w:w w:val="105"/>
          <w:sz w:val="21"/>
        </w:rPr>
        <w:t>school.</w:t>
      </w:r>
    </w:p>
    <w:p w14:paraId="759C618D" w14:textId="77777777" w:rsidR="00DD37CB" w:rsidRDefault="00DD37CB" w:rsidP="00DD37CB">
      <w:pPr>
        <w:pStyle w:val="ListParagraph"/>
        <w:widowControl w:val="0"/>
        <w:numPr>
          <w:ilvl w:val="1"/>
          <w:numId w:val="6"/>
        </w:numPr>
        <w:tabs>
          <w:tab w:val="left" w:pos="2718"/>
        </w:tabs>
        <w:autoSpaceDE w:val="0"/>
        <w:autoSpaceDN w:val="0"/>
        <w:spacing w:before="203" w:after="0" w:line="285" w:lineRule="auto"/>
        <w:ind w:right="981"/>
        <w:contextualSpacing w:val="0"/>
        <w:jc w:val="both"/>
        <w:rPr>
          <w:sz w:val="21"/>
        </w:rPr>
      </w:pPr>
      <w:r>
        <w:rPr>
          <w:w w:val="105"/>
          <w:sz w:val="21"/>
        </w:rPr>
        <w:t>Discuss any issues of a confidential matter outside of school, or to</w:t>
      </w:r>
      <w:r>
        <w:rPr>
          <w:spacing w:val="-24"/>
          <w:w w:val="105"/>
          <w:sz w:val="21"/>
        </w:rPr>
        <w:t xml:space="preserve"> </w:t>
      </w:r>
      <w:r>
        <w:rPr>
          <w:w w:val="105"/>
          <w:sz w:val="21"/>
        </w:rPr>
        <w:t>anyone whom it does not concern within the</w:t>
      </w:r>
      <w:r>
        <w:rPr>
          <w:spacing w:val="3"/>
          <w:w w:val="105"/>
          <w:sz w:val="21"/>
        </w:rPr>
        <w:t xml:space="preserve"> </w:t>
      </w:r>
      <w:r>
        <w:rPr>
          <w:w w:val="105"/>
          <w:sz w:val="21"/>
        </w:rPr>
        <w:t>school.</w:t>
      </w:r>
    </w:p>
    <w:p w14:paraId="6F9778DA" w14:textId="554361BB" w:rsidR="0059788F" w:rsidRDefault="0059788F" w:rsidP="0059788F">
      <w:pPr>
        <w:pStyle w:val="Heading1"/>
        <w:spacing w:before="195"/>
        <w:ind w:left="720"/>
      </w:pPr>
      <w:r>
        <w:t xml:space="preserve">Inappropriate </w:t>
      </w:r>
      <w:proofErr w:type="spellStart"/>
      <w:r>
        <w:t>behaviour</w:t>
      </w:r>
      <w:proofErr w:type="spellEnd"/>
    </w:p>
    <w:p w14:paraId="77616050" w14:textId="77777777" w:rsidR="005B5AF6" w:rsidRDefault="005B5AF6" w:rsidP="005B5AF6">
      <w:pPr>
        <w:pStyle w:val="ListParagraph"/>
        <w:widowControl w:val="0"/>
        <w:tabs>
          <w:tab w:val="left" w:pos="2341"/>
        </w:tabs>
        <w:autoSpaceDE w:val="0"/>
        <w:autoSpaceDN w:val="0"/>
        <w:spacing w:before="257" w:after="0" w:line="290" w:lineRule="auto"/>
        <w:ind w:right="979"/>
        <w:contextualSpacing w:val="0"/>
        <w:jc w:val="both"/>
        <w:rPr>
          <w:sz w:val="21"/>
        </w:rPr>
      </w:pPr>
      <w:r>
        <w:rPr>
          <w:w w:val="105"/>
          <w:sz w:val="21"/>
        </w:rPr>
        <w:t xml:space="preserve">The school takes instances of inappropriate behaviour very seriously </w:t>
      </w:r>
      <w:r>
        <w:rPr>
          <w:spacing w:val="2"/>
          <w:w w:val="105"/>
          <w:sz w:val="21"/>
        </w:rPr>
        <w:t xml:space="preserve">and </w:t>
      </w:r>
      <w:r>
        <w:rPr>
          <w:w w:val="105"/>
          <w:sz w:val="21"/>
        </w:rPr>
        <w:t>will not</w:t>
      </w:r>
      <w:r>
        <w:rPr>
          <w:spacing w:val="-12"/>
          <w:w w:val="105"/>
          <w:sz w:val="21"/>
        </w:rPr>
        <w:t xml:space="preserve"> </w:t>
      </w:r>
      <w:r>
        <w:rPr>
          <w:w w:val="105"/>
          <w:sz w:val="21"/>
        </w:rPr>
        <w:t>tolerate</w:t>
      </w:r>
      <w:r>
        <w:rPr>
          <w:spacing w:val="-10"/>
          <w:w w:val="105"/>
          <w:sz w:val="21"/>
        </w:rPr>
        <w:t xml:space="preserve"> </w:t>
      </w:r>
      <w:r>
        <w:rPr>
          <w:w w:val="105"/>
          <w:sz w:val="21"/>
        </w:rPr>
        <w:t>any</w:t>
      </w:r>
      <w:r>
        <w:rPr>
          <w:spacing w:val="-10"/>
          <w:w w:val="105"/>
          <w:sz w:val="21"/>
        </w:rPr>
        <w:t xml:space="preserve"> </w:t>
      </w:r>
      <w:r>
        <w:rPr>
          <w:w w:val="105"/>
          <w:sz w:val="21"/>
        </w:rPr>
        <w:t>circumstances</w:t>
      </w:r>
      <w:r>
        <w:rPr>
          <w:spacing w:val="-10"/>
          <w:w w:val="105"/>
          <w:sz w:val="21"/>
        </w:rPr>
        <w:t xml:space="preserve"> </w:t>
      </w:r>
      <w:r>
        <w:rPr>
          <w:w w:val="105"/>
          <w:sz w:val="21"/>
        </w:rPr>
        <w:t>which</w:t>
      </w:r>
      <w:r>
        <w:rPr>
          <w:spacing w:val="-10"/>
          <w:w w:val="105"/>
          <w:sz w:val="21"/>
        </w:rPr>
        <w:t xml:space="preserve"> </w:t>
      </w:r>
      <w:r>
        <w:rPr>
          <w:w w:val="105"/>
          <w:sz w:val="21"/>
        </w:rPr>
        <w:t>may</w:t>
      </w:r>
      <w:r>
        <w:rPr>
          <w:spacing w:val="-10"/>
          <w:w w:val="105"/>
          <w:sz w:val="21"/>
        </w:rPr>
        <w:t xml:space="preserve"> </w:t>
      </w:r>
      <w:r>
        <w:rPr>
          <w:w w:val="105"/>
          <w:sz w:val="21"/>
        </w:rPr>
        <w:t>make</w:t>
      </w:r>
      <w:r>
        <w:rPr>
          <w:spacing w:val="-10"/>
          <w:w w:val="105"/>
          <w:sz w:val="21"/>
        </w:rPr>
        <w:t xml:space="preserve"> </w:t>
      </w:r>
      <w:r>
        <w:rPr>
          <w:w w:val="105"/>
          <w:sz w:val="21"/>
        </w:rPr>
        <w:t>pupils</w:t>
      </w:r>
      <w:r>
        <w:rPr>
          <w:spacing w:val="-10"/>
          <w:w w:val="105"/>
          <w:sz w:val="21"/>
        </w:rPr>
        <w:t xml:space="preserve"> </w:t>
      </w:r>
      <w:r>
        <w:rPr>
          <w:w w:val="105"/>
          <w:sz w:val="21"/>
        </w:rPr>
        <w:t>or</w:t>
      </w:r>
      <w:r>
        <w:rPr>
          <w:spacing w:val="-11"/>
          <w:w w:val="105"/>
          <w:sz w:val="21"/>
        </w:rPr>
        <w:t xml:space="preserve"> </w:t>
      </w:r>
      <w:r>
        <w:rPr>
          <w:w w:val="105"/>
          <w:sz w:val="21"/>
        </w:rPr>
        <w:t>members</w:t>
      </w:r>
      <w:r>
        <w:rPr>
          <w:spacing w:val="-10"/>
          <w:w w:val="105"/>
          <w:sz w:val="21"/>
        </w:rPr>
        <w:t xml:space="preserve"> </w:t>
      </w:r>
      <w:r>
        <w:rPr>
          <w:w w:val="105"/>
          <w:sz w:val="21"/>
        </w:rPr>
        <w:t>of</w:t>
      </w:r>
      <w:r>
        <w:rPr>
          <w:spacing w:val="-12"/>
          <w:w w:val="105"/>
          <w:sz w:val="21"/>
        </w:rPr>
        <w:t xml:space="preserve"> </w:t>
      </w:r>
      <w:r>
        <w:rPr>
          <w:w w:val="105"/>
          <w:sz w:val="21"/>
        </w:rPr>
        <w:t>staff</w:t>
      </w:r>
      <w:r>
        <w:rPr>
          <w:spacing w:val="-11"/>
          <w:w w:val="105"/>
          <w:sz w:val="21"/>
        </w:rPr>
        <w:t xml:space="preserve"> </w:t>
      </w:r>
      <w:r>
        <w:rPr>
          <w:w w:val="105"/>
          <w:sz w:val="21"/>
        </w:rPr>
        <w:t>feel threatened. A perceived threat, or any action which makes another individual feel threatened, can be enough to bar the adult from the</w:t>
      </w:r>
      <w:r>
        <w:rPr>
          <w:spacing w:val="-2"/>
          <w:w w:val="105"/>
          <w:sz w:val="21"/>
        </w:rPr>
        <w:t xml:space="preserve"> </w:t>
      </w:r>
      <w:r>
        <w:rPr>
          <w:w w:val="105"/>
          <w:sz w:val="21"/>
        </w:rPr>
        <w:t>premises.</w:t>
      </w:r>
    </w:p>
    <w:p w14:paraId="6DB8D59F" w14:textId="77777777" w:rsidR="005B5AF6" w:rsidRDefault="005B5AF6" w:rsidP="005B5AF6">
      <w:pPr>
        <w:pStyle w:val="ListParagraph"/>
        <w:widowControl w:val="0"/>
        <w:tabs>
          <w:tab w:val="left" w:pos="2341"/>
        </w:tabs>
        <w:autoSpaceDE w:val="0"/>
        <w:autoSpaceDN w:val="0"/>
        <w:spacing w:before="195" w:after="0" w:line="285" w:lineRule="auto"/>
        <w:ind w:right="981"/>
        <w:contextualSpacing w:val="0"/>
        <w:jc w:val="both"/>
        <w:rPr>
          <w:sz w:val="21"/>
        </w:rPr>
      </w:pPr>
      <w:r>
        <w:rPr>
          <w:w w:val="105"/>
          <w:sz w:val="21"/>
        </w:rPr>
        <w:t>The following are examples of inappropriate behaviour which may result in sanctions being issued against the</w:t>
      </w:r>
      <w:r>
        <w:rPr>
          <w:spacing w:val="5"/>
          <w:w w:val="105"/>
          <w:sz w:val="21"/>
        </w:rPr>
        <w:t xml:space="preserve"> </w:t>
      </w:r>
      <w:r>
        <w:rPr>
          <w:w w:val="105"/>
          <w:sz w:val="21"/>
        </w:rPr>
        <w:t>individual:</w:t>
      </w:r>
    </w:p>
    <w:p w14:paraId="66E818A4" w14:textId="77777777" w:rsidR="005B5AF6" w:rsidRDefault="005B5AF6" w:rsidP="005B5AF6">
      <w:pPr>
        <w:pStyle w:val="ListParagraph"/>
        <w:widowControl w:val="0"/>
        <w:numPr>
          <w:ilvl w:val="2"/>
          <w:numId w:val="7"/>
        </w:numPr>
        <w:tabs>
          <w:tab w:val="left" w:pos="2700"/>
          <w:tab w:val="left" w:pos="2701"/>
        </w:tabs>
        <w:autoSpaceDE w:val="0"/>
        <w:autoSpaceDN w:val="0"/>
        <w:spacing w:before="208" w:after="0" w:line="240" w:lineRule="auto"/>
        <w:ind w:left="1080" w:hanging="361"/>
        <w:contextualSpacing w:val="0"/>
        <w:rPr>
          <w:sz w:val="21"/>
        </w:rPr>
      </w:pPr>
      <w:r>
        <w:rPr>
          <w:w w:val="105"/>
          <w:sz w:val="21"/>
        </w:rPr>
        <w:t>Trespassing on school property without prior</w:t>
      </w:r>
      <w:r>
        <w:rPr>
          <w:spacing w:val="1"/>
          <w:w w:val="105"/>
          <w:sz w:val="21"/>
        </w:rPr>
        <w:t xml:space="preserve"> </w:t>
      </w:r>
      <w:r>
        <w:rPr>
          <w:w w:val="105"/>
          <w:sz w:val="21"/>
        </w:rPr>
        <w:t>permission</w:t>
      </w:r>
    </w:p>
    <w:p w14:paraId="71062A5C" w14:textId="77777777" w:rsidR="005B5AF6" w:rsidRDefault="005B5AF6" w:rsidP="005B5AF6">
      <w:pPr>
        <w:pStyle w:val="BodyText"/>
        <w:spacing w:before="5"/>
      </w:pPr>
    </w:p>
    <w:p w14:paraId="14940303" w14:textId="6A03D232" w:rsidR="005B5AF6" w:rsidRPr="000355E1" w:rsidRDefault="005B5AF6" w:rsidP="005B5AF6">
      <w:pPr>
        <w:pStyle w:val="ListParagraph"/>
        <w:widowControl w:val="0"/>
        <w:numPr>
          <w:ilvl w:val="2"/>
          <w:numId w:val="7"/>
        </w:numPr>
        <w:tabs>
          <w:tab w:val="left" w:pos="2700"/>
          <w:tab w:val="left" w:pos="2701"/>
        </w:tabs>
        <w:autoSpaceDE w:val="0"/>
        <w:autoSpaceDN w:val="0"/>
        <w:spacing w:after="0" w:line="240" w:lineRule="auto"/>
        <w:ind w:left="1080" w:hanging="361"/>
        <w:contextualSpacing w:val="0"/>
        <w:rPr>
          <w:sz w:val="21"/>
        </w:rPr>
      </w:pPr>
      <w:r>
        <w:rPr>
          <w:w w:val="105"/>
          <w:sz w:val="21"/>
        </w:rPr>
        <w:t>Causing intentional damage to school</w:t>
      </w:r>
      <w:r>
        <w:rPr>
          <w:spacing w:val="1"/>
          <w:w w:val="105"/>
          <w:sz w:val="21"/>
        </w:rPr>
        <w:t xml:space="preserve"> </w:t>
      </w:r>
      <w:r>
        <w:rPr>
          <w:w w:val="105"/>
          <w:sz w:val="21"/>
        </w:rPr>
        <w:t>property</w:t>
      </w:r>
    </w:p>
    <w:p w14:paraId="34626856" w14:textId="77777777" w:rsidR="000355E1" w:rsidRPr="000355E1" w:rsidRDefault="000355E1" w:rsidP="000355E1">
      <w:pPr>
        <w:pStyle w:val="ListParagraph"/>
        <w:rPr>
          <w:sz w:val="21"/>
        </w:rPr>
      </w:pPr>
    </w:p>
    <w:p w14:paraId="2FA3A7A0" w14:textId="34EC9F93" w:rsidR="000355E1" w:rsidRPr="00220E48" w:rsidRDefault="00220E48" w:rsidP="005B5AF6">
      <w:pPr>
        <w:pStyle w:val="ListParagraph"/>
        <w:widowControl w:val="0"/>
        <w:numPr>
          <w:ilvl w:val="2"/>
          <w:numId w:val="7"/>
        </w:numPr>
        <w:tabs>
          <w:tab w:val="left" w:pos="2700"/>
          <w:tab w:val="left" w:pos="2701"/>
        </w:tabs>
        <w:autoSpaceDE w:val="0"/>
        <w:autoSpaceDN w:val="0"/>
        <w:spacing w:after="0" w:line="240" w:lineRule="auto"/>
        <w:ind w:left="1080" w:hanging="361"/>
        <w:contextualSpacing w:val="0"/>
        <w:rPr>
          <w:sz w:val="21"/>
        </w:rPr>
      </w:pPr>
      <w:r>
        <w:rPr>
          <w:w w:val="105"/>
          <w:sz w:val="21"/>
        </w:rPr>
        <w:lastRenderedPageBreak/>
        <w:t>Breaching t</w:t>
      </w:r>
      <w:r>
        <w:rPr>
          <w:w w:val="105"/>
          <w:sz w:val="21"/>
        </w:rPr>
        <w:t>he school’s security</w:t>
      </w:r>
      <w:r>
        <w:rPr>
          <w:spacing w:val="4"/>
          <w:w w:val="105"/>
          <w:sz w:val="21"/>
        </w:rPr>
        <w:t xml:space="preserve"> </w:t>
      </w:r>
      <w:r>
        <w:rPr>
          <w:w w:val="105"/>
          <w:sz w:val="21"/>
        </w:rPr>
        <w:t>procedures</w:t>
      </w:r>
    </w:p>
    <w:p w14:paraId="0103B65A" w14:textId="77777777" w:rsidR="00220E48" w:rsidRPr="00220E48" w:rsidRDefault="00220E48" w:rsidP="00220E48">
      <w:pPr>
        <w:pStyle w:val="ListParagraph"/>
        <w:rPr>
          <w:sz w:val="21"/>
        </w:rPr>
      </w:pPr>
    </w:p>
    <w:p w14:paraId="52446193" w14:textId="77777777" w:rsidR="00A05221" w:rsidRDefault="00A05221" w:rsidP="00A05221">
      <w:pPr>
        <w:pStyle w:val="ListParagraph"/>
        <w:widowControl w:val="0"/>
        <w:numPr>
          <w:ilvl w:val="1"/>
          <w:numId w:val="8"/>
        </w:numPr>
        <w:tabs>
          <w:tab w:val="left" w:pos="2701"/>
        </w:tabs>
        <w:autoSpaceDE w:val="0"/>
        <w:autoSpaceDN w:val="0"/>
        <w:spacing w:after="0" w:line="285" w:lineRule="auto"/>
        <w:ind w:right="982"/>
        <w:contextualSpacing w:val="0"/>
        <w:jc w:val="both"/>
        <w:rPr>
          <w:sz w:val="21"/>
        </w:rPr>
      </w:pPr>
      <w:r>
        <w:rPr>
          <w:w w:val="105"/>
          <w:sz w:val="21"/>
        </w:rPr>
        <w:t xml:space="preserve">Verbal abuse: swearing, talking in an aggressive manner, using offensive </w:t>
      </w:r>
      <w:proofErr w:type="gramStart"/>
      <w:r>
        <w:rPr>
          <w:w w:val="105"/>
          <w:sz w:val="21"/>
        </w:rPr>
        <w:t>language</w:t>
      </w:r>
      <w:proofErr w:type="gramEnd"/>
      <w:r>
        <w:rPr>
          <w:w w:val="105"/>
          <w:sz w:val="21"/>
        </w:rPr>
        <w:t xml:space="preserve"> or raising their voice at another</w:t>
      </w:r>
      <w:r>
        <w:rPr>
          <w:spacing w:val="4"/>
          <w:w w:val="105"/>
          <w:sz w:val="21"/>
        </w:rPr>
        <w:t xml:space="preserve"> </w:t>
      </w:r>
      <w:r>
        <w:rPr>
          <w:w w:val="105"/>
          <w:sz w:val="21"/>
        </w:rPr>
        <w:t>individual</w:t>
      </w:r>
    </w:p>
    <w:p w14:paraId="246023DD" w14:textId="77777777" w:rsidR="00A05221" w:rsidRDefault="00A05221" w:rsidP="00A05221">
      <w:pPr>
        <w:pStyle w:val="ListParagraph"/>
        <w:widowControl w:val="0"/>
        <w:numPr>
          <w:ilvl w:val="1"/>
          <w:numId w:val="8"/>
        </w:numPr>
        <w:tabs>
          <w:tab w:val="left" w:pos="2700"/>
          <w:tab w:val="left" w:pos="2701"/>
        </w:tabs>
        <w:autoSpaceDE w:val="0"/>
        <w:autoSpaceDN w:val="0"/>
        <w:spacing w:before="204" w:after="0" w:line="240" w:lineRule="auto"/>
        <w:contextualSpacing w:val="0"/>
        <w:rPr>
          <w:sz w:val="21"/>
        </w:rPr>
      </w:pPr>
      <w:r>
        <w:rPr>
          <w:w w:val="105"/>
          <w:sz w:val="21"/>
        </w:rPr>
        <w:t>Making racist or sexual</w:t>
      </w:r>
      <w:r>
        <w:rPr>
          <w:spacing w:val="3"/>
          <w:w w:val="105"/>
          <w:sz w:val="21"/>
        </w:rPr>
        <w:t xml:space="preserve"> </w:t>
      </w:r>
      <w:r>
        <w:rPr>
          <w:w w:val="105"/>
          <w:sz w:val="21"/>
        </w:rPr>
        <w:t>comments</w:t>
      </w:r>
    </w:p>
    <w:p w14:paraId="5B6585CB" w14:textId="77777777" w:rsidR="00881A85" w:rsidRDefault="00881A85" w:rsidP="00881A85">
      <w:pPr>
        <w:pStyle w:val="ListParagraph"/>
        <w:widowControl w:val="0"/>
        <w:numPr>
          <w:ilvl w:val="1"/>
          <w:numId w:val="9"/>
        </w:numPr>
        <w:tabs>
          <w:tab w:val="left" w:pos="2700"/>
          <w:tab w:val="left" w:pos="2701"/>
        </w:tabs>
        <w:autoSpaceDE w:val="0"/>
        <w:autoSpaceDN w:val="0"/>
        <w:spacing w:before="1" w:after="0" w:line="240" w:lineRule="auto"/>
        <w:contextualSpacing w:val="0"/>
        <w:rPr>
          <w:sz w:val="21"/>
        </w:rPr>
      </w:pPr>
      <w:r>
        <w:rPr>
          <w:w w:val="105"/>
          <w:sz w:val="21"/>
        </w:rPr>
        <w:t>Using aggressive hand gestures: raising fists and</w:t>
      </w:r>
      <w:r>
        <w:rPr>
          <w:spacing w:val="1"/>
          <w:w w:val="105"/>
          <w:sz w:val="21"/>
        </w:rPr>
        <w:t xml:space="preserve"> </w:t>
      </w:r>
      <w:r>
        <w:rPr>
          <w:w w:val="105"/>
          <w:sz w:val="21"/>
        </w:rPr>
        <w:t>fingers</w:t>
      </w:r>
    </w:p>
    <w:p w14:paraId="74B28E22" w14:textId="69F5E1EE" w:rsidR="00220E48" w:rsidRPr="00FA0FEB" w:rsidRDefault="00FA0FEB" w:rsidP="005B5AF6">
      <w:pPr>
        <w:pStyle w:val="ListParagraph"/>
        <w:widowControl w:val="0"/>
        <w:numPr>
          <w:ilvl w:val="2"/>
          <w:numId w:val="7"/>
        </w:numPr>
        <w:tabs>
          <w:tab w:val="left" w:pos="2700"/>
          <w:tab w:val="left" w:pos="2701"/>
        </w:tabs>
        <w:autoSpaceDE w:val="0"/>
        <w:autoSpaceDN w:val="0"/>
        <w:spacing w:after="0" w:line="240" w:lineRule="auto"/>
        <w:ind w:left="1080" w:hanging="361"/>
        <w:contextualSpacing w:val="0"/>
        <w:rPr>
          <w:sz w:val="21"/>
        </w:rPr>
      </w:pPr>
      <w:r>
        <w:rPr>
          <w:w w:val="105"/>
          <w:sz w:val="21"/>
        </w:rPr>
        <w:t xml:space="preserve">Physical violence: hitting, slapping, punching, </w:t>
      </w:r>
      <w:proofErr w:type="gramStart"/>
      <w:r>
        <w:rPr>
          <w:w w:val="105"/>
          <w:sz w:val="21"/>
        </w:rPr>
        <w:t>kicking</w:t>
      </w:r>
      <w:proofErr w:type="gramEnd"/>
      <w:r>
        <w:rPr>
          <w:w w:val="105"/>
          <w:sz w:val="21"/>
        </w:rPr>
        <w:t xml:space="preserve"> and</w:t>
      </w:r>
      <w:r>
        <w:rPr>
          <w:spacing w:val="-2"/>
          <w:w w:val="105"/>
          <w:sz w:val="21"/>
        </w:rPr>
        <w:t xml:space="preserve"> </w:t>
      </w:r>
      <w:r>
        <w:rPr>
          <w:w w:val="105"/>
          <w:sz w:val="21"/>
        </w:rPr>
        <w:t>pushing</w:t>
      </w:r>
    </w:p>
    <w:p w14:paraId="2CDF8BB2" w14:textId="77777777" w:rsidR="00C23D0C" w:rsidRDefault="00C23D0C" w:rsidP="00C23D0C">
      <w:pPr>
        <w:pStyle w:val="ListParagraph"/>
        <w:widowControl w:val="0"/>
        <w:numPr>
          <w:ilvl w:val="1"/>
          <w:numId w:val="10"/>
        </w:numPr>
        <w:tabs>
          <w:tab w:val="left" w:pos="2701"/>
        </w:tabs>
        <w:autoSpaceDE w:val="0"/>
        <w:autoSpaceDN w:val="0"/>
        <w:spacing w:after="0" w:line="285" w:lineRule="auto"/>
        <w:ind w:right="983"/>
        <w:contextualSpacing w:val="0"/>
        <w:jc w:val="both"/>
        <w:rPr>
          <w:sz w:val="21"/>
        </w:rPr>
      </w:pPr>
      <w:r>
        <w:rPr>
          <w:w w:val="105"/>
          <w:sz w:val="21"/>
        </w:rPr>
        <w:t>Physically intimidating an individual such as by standing in very close proximity to</w:t>
      </w:r>
      <w:r>
        <w:rPr>
          <w:spacing w:val="1"/>
          <w:w w:val="105"/>
          <w:sz w:val="21"/>
        </w:rPr>
        <w:t xml:space="preserve"> </w:t>
      </w:r>
      <w:r>
        <w:rPr>
          <w:w w:val="105"/>
          <w:sz w:val="21"/>
        </w:rPr>
        <w:t>him/her</w:t>
      </w:r>
    </w:p>
    <w:p w14:paraId="16FEED3B" w14:textId="77777777" w:rsidR="00C23D0C" w:rsidRDefault="00C23D0C" w:rsidP="00C23D0C">
      <w:pPr>
        <w:pStyle w:val="ListParagraph"/>
        <w:widowControl w:val="0"/>
        <w:numPr>
          <w:ilvl w:val="2"/>
          <w:numId w:val="11"/>
        </w:numPr>
        <w:tabs>
          <w:tab w:val="left" w:pos="2700"/>
          <w:tab w:val="left" w:pos="2701"/>
        </w:tabs>
        <w:autoSpaceDE w:val="0"/>
        <w:autoSpaceDN w:val="0"/>
        <w:spacing w:before="203" w:after="0" w:line="240" w:lineRule="auto"/>
        <w:ind w:left="1080"/>
        <w:contextualSpacing w:val="0"/>
        <w:rPr>
          <w:sz w:val="21"/>
        </w:rPr>
      </w:pPr>
      <w:r>
        <w:rPr>
          <w:w w:val="105"/>
          <w:sz w:val="21"/>
        </w:rPr>
        <w:t>Partaking in overly unnecessary physical contact with an</w:t>
      </w:r>
      <w:r>
        <w:rPr>
          <w:spacing w:val="1"/>
          <w:w w:val="105"/>
          <w:sz w:val="21"/>
        </w:rPr>
        <w:t xml:space="preserve"> </w:t>
      </w:r>
      <w:r>
        <w:rPr>
          <w:w w:val="105"/>
          <w:sz w:val="21"/>
        </w:rPr>
        <w:t>individual</w:t>
      </w:r>
    </w:p>
    <w:p w14:paraId="4CDFA170" w14:textId="77777777" w:rsidR="00C23D0C" w:rsidRDefault="00C23D0C" w:rsidP="00C23D0C">
      <w:pPr>
        <w:pStyle w:val="BodyText"/>
        <w:spacing w:before="10"/>
      </w:pPr>
    </w:p>
    <w:p w14:paraId="3A411796" w14:textId="77777777" w:rsidR="00C23D0C" w:rsidRDefault="00C23D0C" w:rsidP="00C23D0C">
      <w:pPr>
        <w:pStyle w:val="ListParagraph"/>
        <w:widowControl w:val="0"/>
        <w:numPr>
          <w:ilvl w:val="2"/>
          <w:numId w:val="11"/>
        </w:numPr>
        <w:tabs>
          <w:tab w:val="left" w:pos="2701"/>
        </w:tabs>
        <w:autoSpaceDE w:val="0"/>
        <w:autoSpaceDN w:val="0"/>
        <w:spacing w:before="1" w:after="0" w:line="280" w:lineRule="auto"/>
        <w:ind w:left="1080" w:right="983"/>
        <w:contextualSpacing w:val="0"/>
        <w:jc w:val="both"/>
        <w:rPr>
          <w:sz w:val="21"/>
        </w:rPr>
      </w:pPr>
      <w:r>
        <w:rPr>
          <w:w w:val="105"/>
          <w:sz w:val="21"/>
        </w:rPr>
        <w:t>Writing</w:t>
      </w:r>
      <w:r>
        <w:rPr>
          <w:spacing w:val="-10"/>
          <w:w w:val="105"/>
          <w:sz w:val="21"/>
        </w:rPr>
        <w:t xml:space="preserve"> </w:t>
      </w:r>
      <w:r>
        <w:rPr>
          <w:w w:val="105"/>
          <w:sz w:val="21"/>
        </w:rPr>
        <w:t>or</w:t>
      </w:r>
      <w:r>
        <w:rPr>
          <w:spacing w:val="-10"/>
          <w:w w:val="105"/>
          <w:sz w:val="21"/>
        </w:rPr>
        <w:t xml:space="preserve"> </w:t>
      </w:r>
      <w:r>
        <w:rPr>
          <w:w w:val="105"/>
          <w:sz w:val="21"/>
        </w:rPr>
        <w:t>emailing</w:t>
      </w:r>
      <w:r>
        <w:rPr>
          <w:spacing w:val="-10"/>
          <w:w w:val="105"/>
          <w:sz w:val="21"/>
        </w:rPr>
        <w:t xml:space="preserve"> </w:t>
      </w:r>
      <w:r>
        <w:rPr>
          <w:w w:val="105"/>
          <w:sz w:val="21"/>
        </w:rPr>
        <w:t>abusive</w:t>
      </w:r>
      <w:r>
        <w:rPr>
          <w:spacing w:val="-10"/>
          <w:w w:val="105"/>
          <w:sz w:val="21"/>
        </w:rPr>
        <w:t xml:space="preserve"> </w:t>
      </w:r>
      <w:r>
        <w:rPr>
          <w:w w:val="105"/>
          <w:sz w:val="21"/>
        </w:rPr>
        <w:t>comments</w:t>
      </w:r>
      <w:r>
        <w:rPr>
          <w:spacing w:val="-10"/>
          <w:w w:val="105"/>
          <w:sz w:val="21"/>
        </w:rPr>
        <w:t xml:space="preserve"> </w:t>
      </w:r>
      <w:r>
        <w:rPr>
          <w:w w:val="105"/>
          <w:sz w:val="21"/>
        </w:rPr>
        <w:t>regarding</w:t>
      </w:r>
      <w:r>
        <w:rPr>
          <w:spacing w:val="-10"/>
          <w:w w:val="105"/>
          <w:sz w:val="21"/>
        </w:rPr>
        <w:t xml:space="preserve"> </w:t>
      </w:r>
      <w:r>
        <w:rPr>
          <w:w w:val="105"/>
          <w:sz w:val="21"/>
        </w:rPr>
        <w:t>an</w:t>
      </w:r>
      <w:r>
        <w:rPr>
          <w:spacing w:val="-9"/>
          <w:w w:val="105"/>
          <w:sz w:val="21"/>
        </w:rPr>
        <w:t xml:space="preserve"> </w:t>
      </w:r>
      <w:r>
        <w:rPr>
          <w:w w:val="105"/>
          <w:sz w:val="21"/>
        </w:rPr>
        <w:t>individual,</w:t>
      </w:r>
      <w:r>
        <w:rPr>
          <w:spacing w:val="-11"/>
          <w:w w:val="105"/>
          <w:sz w:val="21"/>
        </w:rPr>
        <w:t xml:space="preserve"> </w:t>
      </w:r>
      <w:r>
        <w:rPr>
          <w:w w:val="105"/>
          <w:sz w:val="21"/>
        </w:rPr>
        <w:t>including</w:t>
      </w:r>
      <w:r>
        <w:rPr>
          <w:spacing w:val="-10"/>
          <w:w w:val="105"/>
          <w:sz w:val="21"/>
        </w:rPr>
        <w:t xml:space="preserve"> </w:t>
      </w:r>
      <w:r>
        <w:rPr>
          <w:w w:val="105"/>
          <w:sz w:val="21"/>
        </w:rPr>
        <w:t>on social media</w:t>
      </w:r>
    </w:p>
    <w:p w14:paraId="6E329D6C" w14:textId="77777777" w:rsidR="00C23D0C" w:rsidRDefault="00C23D0C" w:rsidP="00C23D0C">
      <w:pPr>
        <w:pStyle w:val="ListParagraph"/>
        <w:widowControl w:val="0"/>
        <w:numPr>
          <w:ilvl w:val="2"/>
          <w:numId w:val="11"/>
        </w:numPr>
        <w:tabs>
          <w:tab w:val="left" w:pos="2701"/>
        </w:tabs>
        <w:autoSpaceDE w:val="0"/>
        <w:autoSpaceDN w:val="0"/>
        <w:spacing w:before="213" w:after="0" w:line="285" w:lineRule="auto"/>
        <w:ind w:left="1080" w:right="981"/>
        <w:contextualSpacing w:val="0"/>
        <w:jc w:val="both"/>
        <w:rPr>
          <w:sz w:val="21"/>
        </w:rPr>
      </w:pPr>
      <w:r>
        <w:rPr>
          <w:w w:val="105"/>
          <w:sz w:val="21"/>
        </w:rPr>
        <w:t>Psychological harassment: displaying vexatious behaviour which is humiliating</w:t>
      </w:r>
      <w:r>
        <w:rPr>
          <w:spacing w:val="-13"/>
          <w:w w:val="105"/>
          <w:sz w:val="21"/>
        </w:rPr>
        <w:t xml:space="preserve"> </w:t>
      </w:r>
      <w:r>
        <w:rPr>
          <w:w w:val="105"/>
          <w:sz w:val="21"/>
        </w:rPr>
        <w:t>for</w:t>
      </w:r>
      <w:r>
        <w:rPr>
          <w:spacing w:val="-14"/>
          <w:w w:val="105"/>
          <w:sz w:val="21"/>
        </w:rPr>
        <w:t xml:space="preserve"> </w:t>
      </w:r>
      <w:r>
        <w:rPr>
          <w:w w:val="105"/>
          <w:sz w:val="21"/>
        </w:rPr>
        <w:t>the</w:t>
      </w:r>
      <w:r>
        <w:rPr>
          <w:spacing w:val="-13"/>
          <w:w w:val="105"/>
          <w:sz w:val="21"/>
        </w:rPr>
        <w:t xml:space="preserve"> </w:t>
      </w:r>
      <w:r>
        <w:rPr>
          <w:w w:val="105"/>
          <w:sz w:val="21"/>
        </w:rPr>
        <w:t>individual</w:t>
      </w:r>
      <w:r>
        <w:rPr>
          <w:spacing w:val="-14"/>
          <w:w w:val="105"/>
          <w:sz w:val="21"/>
        </w:rPr>
        <w:t xml:space="preserve"> </w:t>
      </w:r>
      <w:r>
        <w:rPr>
          <w:w w:val="105"/>
          <w:sz w:val="21"/>
        </w:rPr>
        <w:t>and</w:t>
      </w:r>
      <w:r>
        <w:rPr>
          <w:spacing w:val="-13"/>
          <w:w w:val="105"/>
          <w:sz w:val="21"/>
        </w:rPr>
        <w:t xml:space="preserve"> </w:t>
      </w:r>
      <w:r>
        <w:rPr>
          <w:w w:val="105"/>
          <w:sz w:val="21"/>
        </w:rPr>
        <w:t>is</w:t>
      </w:r>
      <w:r>
        <w:rPr>
          <w:spacing w:val="-14"/>
          <w:w w:val="105"/>
          <w:sz w:val="21"/>
        </w:rPr>
        <w:t xml:space="preserve"> </w:t>
      </w:r>
      <w:r>
        <w:rPr>
          <w:w w:val="105"/>
          <w:sz w:val="21"/>
        </w:rPr>
        <w:t>damaging</w:t>
      </w:r>
      <w:r>
        <w:rPr>
          <w:spacing w:val="-13"/>
          <w:w w:val="105"/>
          <w:sz w:val="21"/>
        </w:rPr>
        <w:t xml:space="preserve"> </w:t>
      </w:r>
      <w:r>
        <w:rPr>
          <w:w w:val="105"/>
          <w:sz w:val="21"/>
        </w:rPr>
        <w:t>to</w:t>
      </w:r>
      <w:r>
        <w:rPr>
          <w:spacing w:val="-12"/>
          <w:w w:val="105"/>
          <w:sz w:val="21"/>
        </w:rPr>
        <w:t xml:space="preserve"> </w:t>
      </w:r>
      <w:r>
        <w:rPr>
          <w:w w:val="105"/>
          <w:sz w:val="21"/>
        </w:rPr>
        <w:t>their</w:t>
      </w:r>
      <w:r>
        <w:rPr>
          <w:spacing w:val="-14"/>
          <w:w w:val="105"/>
          <w:sz w:val="21"/>
        </w:rPr>
        <w:t xml:space="preserve"> </w:t>
      </w:r>
      <w:r>
        <w:rPr>
          <w:w w:val="105"/>
          <w:sz w:val="21"/>
        </w:rPr>
        <w:t>self-­esteem.</w:t>
      </w:r>
      <w:r>
        <w:rPr>
          <w:spacing w:val="-14"/>
          <w:w w:val="105"/>
          <w:sz w:val="21"/>
        </w:rPr>
        <w:t xml:space="preserve"> </w:t>
      </w:r>
      <w:r>
        <w:rPr>
          <w:w w:val="105"/>
          <w:sz w:val="21"/>
        </w:rPr>
        <w:t>This</w:t>
      </w:r>
      <w:r>
        <w:rPr>
          <w:spacing w:val="-14"/>
          <w:w w:val="105"/>
          <w:sz w:val="21"/>
        </w:rPr>
        <w:t xml:space="preserve"> </w:t>
      </w:r>
      <w:r>
        <w:rPr>
          <w:spacing w:val="2"/>
          <w:w w:val="105"/>
          <w:sz w:val="21"/>
        </w:rPr>
        <w:t xml:space="preserve">can </w:t>
      </w:r>
      <w:r>
        <w:rPr>
          <w:w w:val="105"/>
          <w:sz w:val="21"/>
        </w:rPr>
        <w:t>be conducted through repeated instances of any of the</w:t>
      </w:r>
      <w:r>
        <w:rPr>
          <w:spacing w:val="-5"/>
          <w:w w:val="105"/>
          <w:sz w:val="21"/>
        </w:rPr>
        <w:t xml:space="preserve"> </w:t>
      </w:r>
      <w:r>
        <w:rPr>
          <w:w w:val="105"/>
          <w:sz w:val="21"/>
        </w:rPr>
        <w:t>above</w:t>
      </w:r>
    </w:p>
    <w:p w14:paraId="2C178D09" w14:textId="7EE0613F" w:rsidR="001722AB" w:rsidRDefault="001722AB" w:rsidP="001722AB">
      <w:pPr>
        <w:pStyle w:val="BodyText"/>
        <w:spacing w:before="203" w:line="290" w:lineRule="auto"/>
        <w:ind w:left="720" w:right="980"/>
        <w:jc w:val="both"/>
        <w:rPr>
          <w:w w:val="105"/>
        </w:rPr>
      </w:pPr>
      <w:r>
        <w:rPr>
          <w:w w:val="105"/>
        </w:rPr>
        <w:t>NB.</w:t>
      </w:r>
      <w:r>
        <w:rPr>
          <w:spacing w:val="-14"/>
          <w:w w:val="105"/>
        </w:rPr>
        <w:t xml:space="preserve"> </w:t>
      </w:r>
      <w:r>
        <w:rPr>
          <w:w w:val="105"/>
        </w:rPr>
        <w:t>This</w:t>
      </w:r>
      <w:r>
        <w:rPr>
          <w:spacing w:val="-13"/>
          <w:w w:val="105"/>
        </w:rPr>
        <w:t xml:space="preserve"> </w:t>
      </w:r>
      <w:r>
        <w:rPr>
          <w:w w:val="105"/>
        </w:rPr>
        <w:t>list</w:t>
      </w:r>
      <w:r>
        <w:rPr>
          <w:spacing w:val="-13"/>
          <w:w w:val="105"/>
        </w:rPr>
        <w:t xml:space="preserve"> </w:t>
      </w:r>
      <w:r>
        <w:rPr>
          <w:w w:val="105"/>
        </w:rPr>
        <w:t>is</w:t>
      </w:r>
      <w:r>
        <w:rPr>
          <w:spacing w:val="-13"/>
          <w:w w:val="105"/>
        </w:rPr>
        <w:t xml:space="preserve"> </w:t>
      </w:r>
      <w:r>
        <w:rPr>
          <w:w w:val="105"/>
        </w:rPr>
        <w:t>not</w:t>
      </w:r>
      <w:r>
        <w:rPr>
          <w:spacing w:val="-13"/>
          <w:w w:val="105"/>
        </w:rPr>
        <w:t xml:space="preserve"> </w:t>
      </w:r>
      <w:r>
        <w:rPr>
          <w:w w:val="105"/>
        </w:rPr>
        <w:t>exhaustive</w:t>
      </w:r>
      <w:r>
        <w:rPr>
          <w:spacing w:val="-13"/>
          <w:w w:val="105"/>
        </w:rPr>
        <w:t xml:space="preserve"> </w:t>
      </w:r>
      <w:r>
        <w:rPr>
          <w:w w:val="105"/>
        </w:rPr>
        <w:t>and</w:t>
      </w:r>
      <w:r>
        <w:rPr>
          <w:spacing w:val="-13"/>
          <w:w w:val="105"/>
        </w:rPr>
        <w:t xml:space="preserve"> </w:t>
      </w:r>
      <w:r>
        <w:rPr>
          <w:w w:val="105"/>
        </w:rPr>
        <w:t>displays</w:t>
      </w:r>
      <w:r>
        <w:rPr>
          <w:spacing w:val="-12"/>
          <w:w w:val="105"/>
        </w:rPr>
        <w:t xml:space="preserve"> </w:t>
      </w:r>
      <w:r>
        <w:rPr>
          <w:w w:val="105"/>
        </w:rPr>
        <w:t>only</w:t>
      </w:r>
      <w:r>
        <w:rPr>
          <w:spacing w:val="-13"/>
          <w:w w:val="105"/>
        </w:rPr>
        <w:t xml:space="preserve"> </w:t>
      </w:r>
      <w:r>
        <w:rPr>
          <w:w w:val="105"/>
        </w:rPr>
        <w:t>common</w:t>
      </w:r>
      <w:r>
        <w:rPr>
          <w:spacing w:val="-13"/>
          <w:w w:val="105"/>
        </w:rPr>
        <w:t xml:space="preserve"> </w:t>
      </w:r>
      <w:r>
        <w:rPr>
          <w:w w:val="105"/>
        </w:rPr>
        <w:t>examples</w:t>
      </w:r>
      <w:r>
        <w:rPr>
          <w:spacing w:val="-12"/>
          <w:w w:val="105"/>
        </w:rPr>
        <w:t xml:space="preserve"> </w:t>
      </w:r>
      <w:r>
        <w:rPr>
          <w:w w:val="105"/>
        </w:rPr>
        <w:t>of</w:t>
      </w:r>
      <w:r>
        <w:rPr>
          <w:spacing w:val="-14"/>
          <w:w w:val="105"/>
        </w:rPr>
        <w:t xml:space="preserve"> </w:t>
      </w:r>
      <w:r>
        <w:rPr>
          <w:w w:val="105"/>
        </w:rPr>
        <w:t xml:space="preserve">unacceptable </w:t>
      </w:r>
      <w:proofErr w:type="spellStart"/>
      <w:r>
        <w:rPr>
          <w:w w:val="105"/>
        </w:rPr>
        <w:t>behaviour</w:t>
      </w:r>
      <w:proofErr w:type="spellEnd"/>
      <w:r>
        <w:rPr>
          <w:w w:val="105"/>
        </w:rPr>
        <w:t xml:space="preserve">. The school </w:t>
      </w:r>
      <w:proofErr w:type="spellStart"/>
      <w:r>
        <w:rPr>
          <w:w w:val="105"/>
        </w:rPr>
        <w:t>recognises</w:t>
      </w:r>
      <w:proofErr w:type="spellEnd"/>
      <w:r>
        <w:rPr>
          <w:w w:val="105"/>
        </w:rPr>
        <w:t xml:space="preserve"> there may be other examples of insulting </w:t>
      </w:r>
      <w:proofErr w:type="spellStart"/>
      <w:r>
        <w:rPr>
          <w:w w:val="105"/>
        </w:rPr>
        <w:t>behaviour</w:t>
      </w:r>
      <w:proofErr w:type="spellEnd"/>
      <w:r>
        <w:rPr>
          <w:w w:val="105"/>
        </w:rPr>
        <w:t xml:space="preserve"> which cause harm to an individual and these will be dealt with following the process outlined in this</w:t>
      </w:r>
      <w:r>
        <w:rPr>
          <w:spacing w:val="6"/>
          <w:w w:val="105"/>
        </w:rPr>
        <w:t xml:space="preserve"> </w:t>
      </w:r>
      <w:r>
        <w:rPr>
          <w:w w:val="105"/>
        </w:rPr>
        <w:t>policy.</w:t>
      </w:r>
    </w:p>
    <w:p w14:paraId="2F2A231F" w14:textId="77777777" w:rsidR="00DC2EA3" w:rsidRDefault="00DC2EA3" w:rsidP="0030531E">
      <w:pPr>
        <w:pStyle w:val="Heading1"/>
        <w:spacing w:before="187"/>
        <w:ind w:left="0"/>
      </w:pPr>
      <w:r>
        <w:t>Social media use</w:t>
      </w:r>
    </w:p>
    <w:p w14:paraId="76628479" w14:textId="77777777" w:rsidR="0030531E" w:rsidRPr="0030531E" w:rsidRDefault="0030531E" w:rsidP="0030531E">
      <w:pPr>
        <w:widowControl w:val="0"/>
        <w:tabs>
          <w:tab w:val="left" w:pos="2341"/>
        </w:tabs>
        <w:autoSpaceDE w:val="0"/>
        <w:autoSpaceDN w:val="0"/>
        <w:spacing w:before="257" w:after="0" w:line="288" w:lineRule="auto"/>
        <w:ind w:right="981"/>
        <w:jc w:val="both"/>
        <w:rPr>
          <w:sz w:val="21"/>
        </w:rPr>
      </w:pPr>
      <w:r w:rsidRPr="0030531E">
        <w:rPr>
          <w:w w:val="105"/>
          <w:sz w:val="21"/>
        </w:rPr>
        <w:t>Adults</w:t>
      </w:r>
      <w:r w:rsidRPr="0030531E">
        <w:rPr>
          <w:spacing w:val="-10"/>
          <w:w w:val="105"/>
          <w:sz w:val="21"/>
        </w:rPr>
        <w:t xml:space="preserve"> </w:t>
      </w:r>
      <w:r w:rsidRPr="0030531E">
        <w:rPr>
          <w:w w:val="105"/>
          <w:sz w:val="21"/>
        </w:rPr>
        <w:t>will</w:t>
      </w:r>
      <w:r w:rsidRPr="0030531E">
        <w:rPr>
          <w:spacing w:val="-10"/>
          <w:w w:val="105"/>
          <w:sz w:val="21"/>
        </w:rPr>
        <w:t xml:space="preserve"> </w:t>
      </w:r>
      <w:r w:rsidRPr="0030531E">
        <w:rPr>
          <w:w w:val="105"/>
          <w:sz w:val="21"/>
        </w:rPr>
        <w:t>not</w:t>
      </w:r>
      <w:r w:rsidRPr="0030531E">
        <w:rPr>
          <w:spacing w:val="-10"/>
          <w:w w:val="105"/>
          <w:sz w:val="21"/>
        </w:rPr>
        <w:t xml:space="preserve"> </w:t>
      </w:r>
      <w:r w:rsidRPr="0030531E">
        <w:rPr>
          <w:w w:val="105"/>
          <w:sz w:val="21"/>
        </w:rPr>
        <w:t>attempt</w:t>
      </w:r>
      <w:r w:rsidRPr="0030531E">
        <w:rPr>
          <w:spacing w:val="-10"/>
          <w:w w:val="105"/>
          <w:sz w:val="21"/>
        </w:rPr>
        <w:t xml:space="preserve"> </w:t>
      </w:r>
      <w:r w:rsidRPr="0030531E">
        <w:rPr>
          <w:w w:val="105"/>
          <w:sz w:val="21"/>
        </w:rPr>
        <w:t>to</w:t>
      </w:r>
      <w:r w:rsidRPr="0030531E">
        <w:rPr>
          <w:spacing w:val="-9"/>
          <w:w w:val="105"/>
          <w:sz w:val="21"/>
        </w:rPr>
        <w:t xml:space="preserve"> </w:t>
      </w:r>
      <w:r w:rsidRPr="0030531E">
        <w:rPr>
          <w:w w:val="105"/>
          <w:sz w:val="21"/>
        </w:rPr>
        <w:t>“friend”</w:t>
      </w:r>
      <w:r w:rsidRPr="0030531E">
        <w:rPr>
          <w:spacing w:val="-10"/>
          <w:w w:val="105"/>
          <w:sz w:val="21"/>
        </w:rPr>
        <w:t xml:space="preserve"> </w:t>
      </w:r>
      <w:r w:rsidRPr="0030531E">
        <w:rPr>
          <w:w w:val="105"/>
          <w:sz w:val="21"/>
        </w:rPr>
        <w:t>or</w:t>
      </w:r>
      <w:r w:rsidRPr="0030531E">
        <w:rPr>
          <w:spacing w:val="-10"/>
          <w:w w:val="105"/>
          <w:sz w:val="21"/>
        </w:rPr>
        <w:t xml:space="preserve"> </w:t>
      </w:r>
      <w:r w:rsidRPr="0030531E">
        <w:rPr>
          <w:w w:val="105"/>
          <w:sz w:val="21"/>
        </w:rPr>
        <w:t>otherwise</w:t>
      </w:r>
      <w:r w:rsidRPr="0030531E">
        <w:rPr>
          <w:spacing w:val="-10"/>
          <w:w w:val="105"/>
          <w:sz w:val="21"/>
        </w:rPr>
        <w:t xml:space="preserve"> </w:t>
      </w:r>
      <w:r w:rsidRPr="0030531E">
        <w:rPr>
          <w:w w:val="105"/>
          <w:sz w:val="21"/>
        </w:rPr>
        <w:t>contact</w:t>
      </w:r>
      <w:r w:rsidRPr="0030531E">
        <w:rPr>
          <w:spacing w:val="-10"/>
          <w:w w:val="105"/>
          <w:sz w:val="21"/>
        </w:rPr>
        <w:t xml:space="preserve"> </w:t>
      </w:r>
      <w:r w:rsidRPr="0030531E">
        <w:rPr>
          <w:w w:val="105"/>
          <w:sz w:val="21"/>
        </w:rPr>
        <w:t>members</w:t>
      </w:r>
      <w:r w:rsidRPr="0030531E">
        <w:rPr>
          <w:spacing w:val="-9"/>
          <w:w w:val="105"/>
          <w:sz w:val="21"/>
        </w:rPr>
        <w:t xml:space="preserve"> </w:t>
      </w:r>
      <w:r w:rsidRPr="0030531E">
        <w:rPr>
          <w:w w:val="105"/>
          <w:sz w:val="21"/>
        </w:rPr>
        <w:t>of</w:t>
      </w:r>
      <w:r w:rsidRPr="0030531E">
        <w:rPr>
          <w:spacing w:val="-10"/>
          <w:w w:val="105"/>
          <w:sz w:val="21"/>
        </w:rPr>
        <w:t xml:space="preserve"> </w:t>
      </w:r>
      <w:r w:rsidRPr="0030531E">
        <w:rPr>
          <w:w w:val="105"/>
          <w:sz w:val="21"/>
        </w:rPr>
        <w:t>staff</w:t>
      </w:r>
      <w:r w:rsidRPr="0030531E">
        <w:rPr>
          <w:spacing w:val="-10"/>
          <w:w w:val="105"/>
          <w:sz w:val="21"/>
        </w:rPr>
        <w:t xml:space="preserve"> </w:t>
      </w:r>
      <w:r w:rsidRPr="0030531E">
        <w:rPr>
          <w:w w:val="105"/>
          <w:sz w:val="21"/>
        </w:rPr>
        <w:t>through social</w:t>
      </w:r>
      <w:r w:rsidRPr="0030531E">
        <w:rPr>
          <w:spacing w:val="-8"/>
          <w:w w:val="105"/>
          <w:sz w:val="21"/>
        </w:rPr>
        <w:t xml:space="preserve"> </w:t>
      </w:r>
      <w:r w:rsidRPr="0030531E">
        <w:rPr>
          <w:w w:val="105"/>
          <w:sz w:val="21"/>
        </w:rPr>
        <w:t>media.</w:t>
      </w:r>
      <w:r w:rsidRPr="0030531E">
        <w:rPr>
          <w:spacing w:val="-8"/>
          <w:w w:val="105"/>
          <w:sz w:val="21"/>
        </w:rPr>
        <w:t xml:space="preserve"> </w:t>
      </w:r>
      <w:r w:rsidRPr="0030531E">
        <w:rPr>
          <w:w w:val="105"/>
          <w:sz w:val="21"/>
        </w:rPr>
        <w:t>If</w:t>
      </w:r>
      <w:r w:rsidRPr="0030531E">
        <w:rPr>
          <w:spacing w:val="-7"/>
          <w:w w:val="105"/>
          <w:sz w:val="21"/>
        </w:rPr>
        <w:t xml:space="preserve"> </w:t>
      </w:r>
      <w:r w:rsidRPr="0030531E">
        <w:rPr>
          <w:w w:val="105"/>
          <w:sz w:val="21"/>
        </w:rPr>
        <w:t>such</w:t>
      </w:r>
      <w:r w:rsidRPr="0030531E">
        <w:rPr>
          <w:spacing w:val="-7"/>
          <w:w w:val="105"/>
          <w:sz w:val="21"/>
        </w:rPr>
        <w:t xml:space="preserve"> </w:t>
      </w:r>
      <w:r w:rsidRPr="0030531E">
        <w:rPr>
          <w:w w:val="105"/>
          <w:sz w:val="21"/>
        </w:rPr>
        <w:t>contact</w:t>
      </w:r>
      <w:r w:rsidRPr="0030531E">
        <w:rPr>
          <w:spacing w:val="-8"/>
          <w:w w:val="105"/>
          <w:sz w:val="21"/>
        </w:rPr>
        <w:t xml:space="preserve"> </w:t>
      </w:r>
      <w:r w:rsidRPr="0030531E">
        <w:rPr>
          <w:w w:val="105"/>
          <w:sz w:val="21"/>
        </w:rPr>
        <w:t>is</w:t>
      </w:r>
      <w:r w:rsidRPr="0030531E">
        <w:rPr>
          <w:spacing w:val="-6"/>
          <w:w w:val="105"/>
          <w:sz w:val="21"/>
        </w:rPr>
        <w:t xml:space="preserve"> </w:t>
      </w:r>
      <w:r w:rsidRPr="0030531E">
        <w:rPr>
          <w:w w:val="105"/>
          <w:sz w:val="21"/>
        </w:rPr>
        <w:t>made,</w:t>
      </w:r>
      <w:r w:rsidRPr="0030531E">
        <w:rPr>
          <w:spacing w:val="-8"/>
          <w:w w:val="105"/>
          <w:sz w:val="21"/>
        </w:rPr>
        <w:t xml:space="preserve"> </w:t>
      </w:r>
      <w:r w:rsidRPr="0030531E">
        <w:rPr>
          <w:w w:val="105"/>
          <w:sz w:val="21"/>
        </w:rPr>
        <w:t>it</w:t>
      </w:r>
      <w:r w:rsidRPr="0030531E">
        <w:rPr>
          <w:spacing w:val="-8"/>
          <w:w w:val="105"/>
          <w:sz w:val="21"/>
        </w:rPr>
        <w:t xml:space="preserve"> </w:t>
      </w:r>
      <w:r w:rsidRPr="0030531E">
        <w:rPr>
          <w:w w:val="105"/>
          <w:sz w:val="21"/>
        </w:rPr>
        <w:t>will</w:t>
      </w:r>
      <w:r w:rsidRPr="0030531E">
        <w:rPr>
          <w:spacing w:val="-8"/>
          <w:w w:val="105"/>
          <w:sz w:val="21"/>
        </w:rPr>
        <w:t xml:space="preserve"> </w:t>
      </w:r>
      <w:r w:rsidRPr="0030531E">
        <w:rPr>
          <w:w w:val="105"/>
          <w:sz w:val="21"/>
        </w:rPr>
        <w:t>be</w:t>
      </w:r>
      <w:r w:rsidRPr="0030531E">
        <w:rPr>
          <w:spacing w:val="-7"/>
          <w:w w:val="105"/>
          <w:sz w:val="21"/>
        </w:rPr>
        <w:t xml:space="preserve"> </w:t>
      </w:r>
      <w:r w:rsidRPr="0030531E">
        <w:rPr>
          <w:w w:val="105"/>
          <w:sz w:val="21"/>
        </w:rPr>
        <w:t>reported</w:t>
      </w:r>
      <w:r w:rsidRPr="0030531E">
        <w:rPr>
          <w:spacing w:val="-7"/>
          <w:w w:val="105"/>
          <w:sz w:val="21"/>
        </w:rPr>
        <w:t xml:space="preserve"> </w:t>
      </w:r>
      <w:r w:rsidRPr="0030531E">
        <w:rPr>
          <w:w w:val="105"/>
          <w:sz w:val="21"/>
        </w:rPr>
        <w:t>to</w:t>
      </w:r>
      <w:r w:rsidRPr="0030531E">
        <w:rPr>
          <w:spacing w:val="-6"/>
          <w:w w:val="105"/>
          <w:sz w:val="21"/>
        </w:rPr>
        <w:t xml:space="preserve"> </w:t>
      </w:r>
      <w:r w:rsidRPr="0030531E">
        <w:rPr>
          <w:w w:val="105"/>
          <w:sz w:val="21"/>
        </w:rPr>
        <w:t>the</w:t>
      </w:r>
      <w:r w:rsidRPr="0030531E">
        <w:rPr>
          <w:spacing w:val="-6"/>
          <w:w w:val="105"/>
          <w:sz w:val="21"/>
        </w:rPr>
        <w:t xml:space="preserve"> </w:t>
      </w:r>
      <w:r w:rsidRPr="0030531E">
        <w:rPr>
          <w:b/>
          <w:w w:val="105"/>
          <w:sz w:val="21"/>
        </w:rPr>
        <w:t>headteacher</w:t>
      </w:r>
      <w:r w:rsidRPr="0030531E">
        <w:rPr>
          <w:b/>
          <w:spacing w:val="-8"/>
          <w:w w:val="105"/>
          <w:sz w:val="21"/>
        </w:rPr>
        <w:t xml:space="preserve"> </w:t>
      </w:r>
      <w:r w:rsidRPr="0030531E">
        <w:rPr>
          <w:w w:val="105"/>
          <w:sz w:val="21"/>
        </w:rPr>
        <w:t>for action.</w:t>
      </w:r>
    </w:p>
    <w:p w14:paraId="3C810347" w14:textId="77777777" w:rsidR="0030531E" w:rsidRPr="0030531E" w:rsidRDefault="0030531E" w:rsidP="0030531E">
      <w:pPr>
        <w:widowControl w:val="0"/>
        <w:tabs>
          <w:tab w:val="left" w:pos="2341"/>
        </w:tabs>
        <w:autoSpaceDE w:val="0"/>
        <w:autoSpaceDN w:val="0"/>
        <w:spacing w:before="206" w:after="0" w:line="285" w:lineRule="auto"/>
        <w:ind w:right="979"/>
        <w:jc w:val="both"/>
        <w:rPr>
          <w:sz w:val="21"/>
        </w:rPr>
      </w:pPr>
      <w:r w:rsidRPr="0030531E">
        <w:rPr>
          <w:w w:val="105"/>
          <w:sz w:val="21"/>
        </w:rPr>
        <w:t>Adults</w:t>
      </w:r>
      <w:r w:rsidRPr="0030531E">
        <w:rPr>
          <w:spacing w:val="-4"/>
          <w:w w:val="105"/>
          <w:sz w:val="21"/>
        </w:rPr>
        <w:t xml:space="preserve"> </w:t>
      </w:r>
      <w:r w:rsidRPr="0030531E">
        <w:rPr>
          <w:w w:val="105"/>
          <w:sz w:val="21"/>
        </w:rPr>
        <w:t>will</w:t>
      </w:r>
      <w:r w:rsidRPr="0030531E">
        <w:rPr>
          <w:spacing w:val="-5"/>
          <w:w w:val="105"/>
          <w:sz w:val="21"/>
        </w:rPr>
        <w:t xml:space="preserve"> </w:t>
      </w:r>
      <w:r w:rsidRPr="0030531E">
        <w:rPr>
          <w:w w:val="105"/>
          <w:sz w:val="21"/>
        </w:rPr>
        <w:t>not</w:t>
      </w:r>
      <w:r w:rsidRPr="0030531E">
        <w:rPr>
          <w:spacing w:val="-5"/>
          <w:w w:val="105"/>
          <w:sz w:val="21"/>
        </w:rPr>
        <w:t xml:space="preserve"> </w:t>
      </w:r>
      <w:r w:rsidRPr="0030531E">
        <w:rPr>
          <w:w w:val="105"/>
          <w:sz w:val="21"/>
        </w:rPr>
        <w:t>post</w:t>
      </w:r>
      <w:r w:rsidRPr="0030531E">
        <w:rPr>
          <w:spacing w:val="-5"/>
          <w:w w:val="105"/>
          <w:sz w:val="21"/>
        </w:rPr>
        <w:t xml:space="preserve"> </w:t>
      </w:r>
      <w:r w:rsidRPr="0030531E">
        <w:rPr>
          <w:w w:val="105"/>
          <w:sz w:val="21"/>
        </w:rPr>
        <w:t>content</w:t>
      </w:r>
      <w:r w:rsidRPr="0030531E">
        <w:rPr>
          <w:spacing w:val="-5"/>
          <w:w w:val="105"/>
          <w:sz w:val="21"/>
        </w:rPr>
        <w:t xml:space="preserve"> </w:t>
      </w:r>
      <w:r w:rsidRPr="0030531E">
        <w:rPr>
          <w:w w:val="105"/>
          <w:sz w:val="21"/>
        </w:rPr>
        <w:t>online</w:t>
      </w:r>
      <w:r w:rsidRPr="0030531E">
        <w:rPr>
          <w:spacing w:val="-4"/>
          <w:w w:val="105"/>
          <w:sz w:val="21"/>
        </w:rPr>
        <w:t xml:space="preserve"> </w:t>
      </w:r>
      <w:r w:rsidRPr="0030531E">
        <w:rPr>
          <w:w w:val="105"/>
          <w:sz w:val="21"/>
        </w:rPr>
        <w:t>which</w:t>
      </w:r>
      <w:r w:rsidRPr="0030531E">
        <w:rPr>
          <w:spacing w:val="-4"/>
          <w:w w:val="105"/>
          <w:sz w:val="21"/>
        </w:rPr>
        <w:t xml:space="preserve"> </w:t>
      </w:r>
      <w:r w:rsidRPr="0030531E">
        <w:rPr>
          <w:w w:val="105"/>
          <w:sz w:val="21"/>
        </w:rPr>
        <w:t>is</w:t>
      </w:r>
      <w:r w:rsidRPr="0030531E">
        <w:rPr>
          <w:spacing w:val="-4"/>
          <w:w w:val="105"/>
          <w:sz w:val="21"/>
        </w:rPr>
        <w:t xml:space="preserve"> </w:t>
      </w:r>
      <w:r w:rsidRPr="0030531E">
        <w:rPr>
          <w:w w:val="105"/>
          <w:sz w:val="21"/>
        </w:rPr>
        <w:t>damaging</w:t>
      </w:r>
      <w:r w:rsidRPr="0030531E">
        <w:rPr>
          <w:spacing w:val="-4"/>
          <w:w w:val="105"/>
          <w:sz w:val="21"/>
        </w:rPr>
        <w:t xml:space="preserve"> </w:t>
      </w:r>
      <w:r w:rsidRPr="0030531E">
        <w:rPr>
          <w:w w:val="105"/>
          <w:sz w:val="21"/>
        </w:rPr>
        <w:t>to</w:t>
      </w:r>
      <w:r w:rsidRPr="0030531E">
        <w:rPr>
          <w:spacing w:val="-4"/>
          <w:w w:val="105"/>
          <w:sz w:val="21"/>
        </w:rPr>
        <w:t xml:space="preserve"> </w:t>
      </w:r>
      <w:r w:rsidRPr="0030531E">
        <w:rPr>
          <w:w w:val="105"/>
          <w:sz w:val="21"/>
        </w:rPr>
        <w:t>any</w:t>
      </w:r>
      <w:r w:rsidRPr="0030531E">
        <w:rPr>
          <w:spacing w:val="-3"/>
          <w:w w:val="105"/>
          <w:sz w:val="21"/>
        </w:rPr>
        <w:t xml:space="preserve"> </w:t>
      </w:r>
      <w:r w:rsidRPr="0030531E">
        <w:rPr>
          <w:w w:val="105"/>
          <w:sz w:val="21"/>
        </w:rPr>
        <w:t>of</w:t>
      </w:r>
      <w:r w:rsidRPr="0030531E">
        <w:rPr>
          <w:spacing w:val="-5"/>
          <w:w w:val="105"/>
          <w:sz w:val="21"/>
        </w:rPr>
        <w:t xml:space="preserve"> </w:t>
      </w:r>
      <w:r w:rsidRPr="0030531E">
        <w:rPr>
          <w:w w:val="105"/>
          <w:sz w:val="21"/>
        </w:rPr>
        <w:t>the</w:t>
      </w:r>
      <w:r w:rsidRPr="0030531E">
        <w:rPr>
          <w:spacing w:val="-4"/>
          <w:w w:val="105"/>
          <w:sz w:val="21"/>
        </w:rPr>
        <w:t xml:space="preserve"> </w:t>
      </w:r>
      <w:r w:rsidRPr="0030531E">
        <w:rPr>
          <w:w w:val="105"/>
          <w:sz w:val="21"/>
        </w:rPr>
        <w:t>members</w:t>
      </w:r>
      <w:r w:rsidRPr="0030531E">
        <w:rPr>
          <w:spacing w:val="-4"/>
          <w:w w:val="105"/>
          <w:sz w:val="21"/>
        </w:rPr>
        <w:t xml:space="preserve"> </w:t>
      </w:r>
      <w:r w:rsidRPr="0030531E">
        <w:rPr>
          <w:w w:val="105"/>
          <w:sz w:val="21"/>
        </w:rPr>
        <w:t>of the</w:t>
      </w:r>
      <w:r w:rsidRPr="0030531E">
        <w:rPr>
          <w:spacing w:val="-6"/>
          <w:w w:val="105"/>
          <w:sz w:val="21"/>
        </w:rPr>
        <w:t xml:space="preserve"> </w:t>
      </w:r>
      <w:r w:rsidRPr="0030531E">
        <w:rPr>
          <w:w w:val="105"/>
          <w:sz w:val="21"/>
        </w:rPr>
        <w:t>school</w:t>
      </w:r>
      <w:r w:rsidRPr="0030531E">
        <w:rPr>
          <w:spacing w:val="-7"/>
          <w:w w:val="105"/>
          <w:sz w:val="21"/>
        </w:rPr>
        <w:t xml:space="preserve"> </w:t>
      </w:r>
      <w:r w:rsidRPr="0030531E">
        <w:rPr>
          <w:w w:val="105"/>
          <w:sz w:val="21"/>
        </w:rPr>
        <w:t>community,</w:t>
      </w:r>
      <w:r w:rsidRPr="0030531E">
        <w:rPr>
          <w:spacing w:val="-6"/>
          <w:w w:val="105"/>
          <w:sz w:val="21"/>
        </w:rPr>
        <w:t xml:space="preserve"> </w:t>
      </w:r>
      <w:r w:rsidRPr="0030531E">
        <w:rPr>
          <w:w w:val="105"/>
          <w:sz w:val="21"/>
        </w:rPr>
        <w:t>including</w:t>
      </w:r>
      <w:r w:rsidRPr="0030531E">
        <w:rPr>
          <w:spacing w:val="-6"/>
          <w:w w:val="105"/>
          <w:sz w:val="21"/>
        </w:rPr>
        <w:t xml:space="preserve"> </w:t>
      </w:r>
      <w:r w:rsidRPr="0030531E">
        <w:rPr>
          <w:w w:val="105"/>
          <w:sz w:val="21"/>
        </w:rPr>
        <w:t>staff,</w:t>
      </w:r>
      <w:r w:rsidRPr="0030531E">
        <w:rPr>
          <w:spacing w:val="-6"/>
          <w:w w:val="105"/>
          <w:sz w:val="21"/>
        </w:rPr>
        <w:t xml:space="preserve"> </w:t>
      </w:r>
      <w:r w:rsidRPr="0030531E">
        <w:rPr>
          <w:w w:val="105"/>
          <w:sz w:val="21"/>
        </w:rPr>
        <w:t>pupils,</w:t>
      </w:r>
      <w:r w:rsidRPr="0030531E">
        <w:rPr>
          <w:spacing w:val="-7"/>
          <w:w w:val="105"/>
          <w:sz w:val="21"/>
        </w:rPr>
        <w:t xml:space="preserve"> </w:t>
      </w:r>
      <w:r w:rsidRPr="0030531E">
        <w:rPr>
          <w:w w:val="105"/>
          <w:sz w:val="21"/>
        </w:rPr>
        <w:t>other</w:t>
      </w:r>
      <w:r w:rsidRPr="0030531E">
        <w:rPr>
          <w:spacing w:val="-6"/>
          <w:w w:val="105"/>
          <w:sz w:val="21"/>
        </w:rPr>
        <w:t xml:space="preserve"> </w:t>
      </w:r>
      <w:proofErr w:type="gramStart"/>
      <w:r w:rsidRPr="0030531E">
        <w:rPr>
          <w:w w:val="105"/>
          <w:sz w:val="21"/>
        </w:rPr>
        <w:t>adults</w:t>
      </w:r>
      <w:proofErr w:type="gramEnd"/>
      <w:r w:rsidRPr="0030531E">
        <w:rPr>
          <w:spacing w:val="-6"/>
          <w:w w:val="105"/>
          <w:sz w:val="21"/>
        </w:rPr>
        <w:t xml:space="preserve"> </w:t>
      </w:r>
      <w:r w:rsidRPr="0030531E">
        <w:rPr>
          <w:w w:val="105"/>
          <w:sz w:val="21"/>
        </w:rPr>
        <w:t>and</w:t>
      </w:r>
      <w:r w:rsidRPr="0030531E">
        <w:rPr>
          <w:spacing w:val="-5"/>
          <w:w w:val="105"/>
          <w:sz w:val="21"/>
        </w:rPr>
        <w:t xml:space="preserve"> </w:t>
      </w:r>
      <w:r w:rsidRPr="0030531E">
        <w:rPr>
          <w:w w:val="105"/>
          <w:sz w:val="21"/>
        </w:rPr>
        <w:t>the</w:t>
      </w:r>
      <w:r w:rsidRPr="0030531E">
        <w:rPr>
          <w:spacing w:val="-6"/>
          <w:w w:val="105"/>
          <w:sz w:val="21"/>
        </w:rPr>
        <w:t xml:space="preserve"> </w:t>
      </w:r>
      <w:r w:rsidRPr="0030531E">
        <w:rPr>
          <w:w w:val="105"/>
          <w:sz w:val="21"/>
        </w:rPr>
        <w:t>school</w:t>
      </w:r>
      <w:r w:rsidRPr="0030531E">
        <w:rPr>
          <w:spacing w:val="-6"/>
          <w:w w:val="105"/>
          <w:sz w:val="21"/>
        </w:rPr>
        <w:t xml:space="preserve"> </w:t>
      </w:r>
      <w:r w:rsidRPr="0030531E">
        <w:rPr>
          <w:w w:val="105"/>
          <w:sz w:val="21"/>
        </w:rPr>
        <w:t>itself.</w:t>
      </w:r>
    </w:p>
    <w:p w14:paraId="3C67953B" w14:textId="77777777" w:rsidR="0030531E" w:rsidRPr="0030531E" w:rsidRDefault="0030531E" w:rsidP="0030531E">
      <w:pPr>
        <w:widowControl w:val="0"/>
        <w:tabs>
          <w:tab w:val="left" w:pos="2341"/>
        </w:tabs>
        <w:autoSpaceDE w:val="0"/>
        <w:autoSpaceDN w:val="0"/>
        <w:spacing w:before="208" w:after="0" w:line="285" w:lineRule="auto"/>
        <w:ind w:right="982"/>
        <w:jc w:val="both"/>
        <w:rPr>
          <w:sz w:val="21"/>
        </w:rPr>
      </w:pPr>
      <w:r w:rsidRPr="0030531E">
        <w:rPr>
          <w:w w:val="105"/>
          <w:sz w:val="21"/>
        </w:rPr>
        <w:t>Adults</w:t>
      </w:r>
      <w:r w:rsidRPr="0030531E">
        <w:rPr>
          <w:spacing w:val="-11"/>
          <w:w w:val="105"/>
          <w:sz w:val="21"/>
        </w:rPr>
        <w:t xml:space="preserve"> </w:t>
      </w:r>
      <w:r w:rsidRPr="0030531E">
        <w:rPr>
          <w:w w:val="105"/>
          <w:sz w:val="21"/>
        </w:rPr>
        <w:t>will</w:t>
      </w:r>
      <w:r w:rsidRPr="0030531E">
        <w:rPr>
          <w:spacing w:val="-11"/>
          <w:w w:val="105"/>
          <w:sz w:val="21"/>
        </w:rPr>
        <w:t xml:space="preserve"> </w:t>
      </w:r>
      <w:r w:rsidRPr="0030531E">
        <w:rPr>
          <w:w w:val="105"/>
          <w:sz w:val="21"/>
        </w:rPr>
        <w:t>not</w:t>
      </w:r>
      <w:r w:rsidRPr="0030531E">
        <w:rPr>
          <w:spacing w:val="-10"/>
          <w:w w:val="105"/>
          <w:sz w:val="21"/>
        </w:rPr>
        <w:t xml:space="preserve"> </w:t>
      </w:r>
      <w:r w:rsidRPr="0030531E">
        <w:rPr>
          <w:w w:val="105"/>
          <w:sz w:val="21"/>
        </w:rPr>
        <w:t>post</w:t>
      </w:r>
      <w:r w:rsidRPr="0030531E">
        <w:rPr>
          <w:spacing w:val="-10"/>
          <w:w w:val="105"/>
          <w:sz w:val="21"/>
        </w:rPr>
        <w:t xml:space="preserve"> </w:t>
      </w:r>
      <w:r w:rsidRPr="0030531E">
        <w:rPr>
          <w:w w:val="105"/>
          <w:sz w:val="21"/>
        </w:rPr>
        <w:t>anonymously</w:t>
      </w:r>
      <w:r w:rsidRPr="0030531E">
        <w:rPr>
          <w:spacing w:val="-10"/>
          <w:w w:val="105"/>
          <w:sz w:val="21"/>
        </w:rPr>
        <w:t xml:space="preserve"> </w:t>
      </w:r>
      <w:r w:rsidRPr="0030531E">
        <w:rPr>
          <w:w w:val="105"/>
          <w:sz w:val="21"/>
        </w:rPr>
        <w:t>or</w:t>
      </w:r>
      <w:r w:rsidRPr="0030531E">
        <w:rPr>
          <w:spacing w:val="-10"/>
          <w:w w:val="105"/>
          <w:sz w:val="21"/>
        </w:rPr>
        <w:t xml:space="preserve"> </w:t>
      </w:r>
      <w:r w:rsidRPr="0030531E">
        <w:rPr>
          <w:w w:val="105"/>
          <w:sz w:val="21"/>
        </w:rPr>
        <w:t>under</w:t>
      </w:r>
      <w:r w:rsidRPr="0030531E">
        <w:rPr>
          <w:spacing w:val="-10"/>
          <w:w w:val="105"/>
          <w:sz w:val="21"/>
        </w:rPr>
        <w:t xml:space="preserve"> </w:t>
      </w:r>
      <w:r w:rsidRPr="0030531E">
        <w:rPr>
          <w:w w:val="105"/>
          <w:sz w:val="21"/>
        </w:rPr>
        <w:t>an</w:t>
      </w:r>
      <w:r w:rsidRPr="0030531E">
        <w:rPr>
          <w:spacing w:val="-9"/>
          <w:w w:val="105"/>
          <w:sz w:val="21"/>
        </w:rPr>
        <w:t xml:space="preserve"> </w:t>
      </w:r>
      <w:r w:rsidRPr="0030531E">
        <w:rPr>
          <w:w w:val="105"/>
          <w:sz w:val="21"/>
        </w:rPr>
        <w:t>alias</w:t>
      </w:r>
      <w:r w:rsidRPr="0030531E">
        <w:rPr>
          <w:spacing w:val="-11"/>
          <w:w w:val="105"/>
          <w:sz w:val="21"/>
        </w:rPr>
        <w:t xml:space="preserve"> </w:t>
      </w:r>
      <w:r w:rsidRPr="0030531E">
        <w:rPr>
          <w:w w:val="105"/>
          <w:sz w:val="21"/>
        </w:rPr>
        <w:t>to</w:t>
      </w:r>
      <w:r w:rsidRPr="0030531E">
        <w:rPr>
          <w:spacing w:val="-9"/>
          <w:w w:val="105"/>
          <w:sz w:val="21"/>
        </w:rPr>
        <w:t xml:space="preserve"> </w:t>
      </w:r>
      <w:r w:rsidRPr="0030531E">
        <w:rPr>
          <w:w w:val="105"/>
          <w:sz w:val="21"/>
        </w:rPr>
        <w:t>evade</w:t>
      </w:r>
      <w:r w:rsidRPr="0030531E">
        <w:rPr>
          <w:spacing w:val="-9"/>
          <w:w w:val="105"/>
          <w:sz w:val="21"/>
        </w:rPr>
        <w:t xml:space="preserve"> </w:t>
      </w:r>
      <w:r w:rsidRPr="0030531E">
        <w:rPr>
          <w:w w:val="105"/>
          <w:sz w:val="21"/>
        </w:rPr>
        <w:t>the</w:t>
      </w:r>
      <w:r w:rsidRPr="0030531E">
        <w:rPr>
          <w:spacing w:val="-9"/>
          <w:w w:val="105"/>
          <w:sz w:val="21"/>
        </w:rPr>
        <w:t xml:space="preserve"> </w:t>
      </w:r>
      <w:r w:rsidRPr="0030531E">
        <w:rPr>
          <w:w w:val="105"/>
          <w:sz w:val="21"/>
        </w:rPr>
        <w:t>guidance</w:t>
      </w:r>
      <w:r w:rsidRPr="0030531E">
        <w:rPr>
          <w:spacing w:val="-9"/>
          <w:w w:val="105"/>
          <w:sz w:val="21"/>
        </w:rPr>
        <w:t xml:space="preserve"> </w:t>
      </w:r>
      <w:r w:rsidRPr="0030531E">
        <w:rPr>
          <w:w w:val="105"/>
          <w:sz w:val="21"/>
        </w:rPr>
        <w:t>given in this</w:t>
      </w:r>
      <w:r w:rsidRPr="0030531E">
        <w:rPr>
          <w:spacing w:val="2"/>
          <w:w w:val="105"/>
          <w:sz w:val="21"/>
        </w:rPr>
        <w:t xml:space="preserve"> </w:t>
      </w:r>
      <w:r w:rsidRPr="0030531E">
        <w:rPr>
          <w:w w:val="105"/>
          <w:sz w:val="21"/>
        </w:rPr>
        <w:t>policy.</w:t>
      </w:r>
    </w:p>
    <w:p w14:paraId="6CD4DB7D" w14:textId="77777777" w:rsidR="0030531E" w:rsidRPr="0030531E" w:rsidRDefault="0030531E" w:rsidP="0030531E">
      <w:pPr>
        <w:widowControl w:val="0"/>
        <w:tabs>
          <w:tab w:val="left" w:pos="2341"/>
        </w:tabs>
        <w:autoSpaceDE w:val="0"/>
        <w:autoSpaceDN w:val="0"/>
        <w:spacing w:before="207" w:after="0" w:line="285" w:lineRule="auto"/>
        <w:ind w:right="981"/>
        <w:jc w:val="both"/>
        <w:rPr>
          <w:sz w:val="21"/>
        </w:rPr>
      </w:pPr>
      <w:r w:rsidRPr="0030531E">
        <w:rPr>
          <w:w w:val="105"/>
          <w:sz w:val="21"/>
        </w:rPr>
        <w:t xml:space="preserve">Any cases of social media use that breach the guidelines of this policy will be reported to the </w:t>
      </w:r>
      <w:r w:rsidRPr="0030531E">
        <w:rPr>
          <w:b/>
          <w:w w:val="105"/>
          <w:sz w:val="21"/>
        </w:rPr>
        <w:t>headteacher</w:t>
      </w:r>
      <w:r w:rsidRPr="0030531E">
        <w:rPr>
          <w:b/>
          <w:spacing w:val="5"/>
          <w:w w:val="105"/>
          <w:sz w:val="21"/>
        </w:rPr>
        <w:t xml:space="preserve"> </w:t>
      </w:r>
      <w:r w:rsidRPr="0030531E">
        <w:rPr>
          <w:w w:val="105"/>
          <w:sz w:val="21"/>
        </w:rPr>
        <w:t>immediately.</w:t>
      </w:r>
    </w:p>
    <w:p w14:paraId="3CF52932" w14:textId="77777777" w:rsidR="0030531E" w:rsidRPr="0030531E" w:rsidRDefault="0030531E" w:rsidP="0030531E">
      <w:pPr>
        <w:widowControl w:val="0"/>
        <w:tabs>
          <w:tab w:val="left" w:pos="2341"/>
        </w:tabs>
        <w:autoSpaceDE w:val="0"/>
        <w:autoSpaceDN w:val="0"/>
        <w:spacing w:before="203" w:after="0" w:line="290" w:lineRule="auto"/>
        <w:ind w:right="980"/>
        <w:jc w:val="both"/>
        <w:rPr>
          <w:sz w:val="21"/>
        </w:rPr>
      </w:pPr>
      <w:r w:rsidRPr="0030531E">
        <w:rPr>
          <w:w w:val="105"/>
          <w:sz w:val="21"/>
        </w:rPr>
        <w:t xml:space="preserve">The </w:t>
      </w:r>
      <w:r w:rsidRPr="0030531E">
        <w:rPr>
          <w:b/>
          <w:w w:val="105"/>
          <w:sz w:val="21"/>
        </w:rPr>
        <w:t xml:space="preserve">headteacher </w:t>
      </w:r>
      <w:r w:rsidRPr="0030531E">
        <w:rPr>
          <w:w w:val="105"/>
          <w:sz w:val="21"/>
        </w:rPr>
        <w:t>will report the individual using the appropriate ‘report</w:t>
      </w:r>
      <w:r w:rsidRPr="0030531E">
        <w:rPr>
          <w:spacing w:val="-44"/>
          <w:w w:val="105"/>
          <w:sz w:val="21"/>
        </w:rPr>
        <w:t xml:space="preserve"> </w:t>
      </w:r>
      <w:r w:rsidRPr="0030531E">
        <w:rPr>
          <w:w w:val="105"/>
          <w:sz w:val="21"/>
        </w:rPr>
        <w:t xml:space="preserve">abuse’ section on the specific social media </w:t>
      </w:r>
      <w:proofErr w:type="gramStart"/>
      <w:r w:rsidRPr="0030531E">
        <w:rPr>
          <w:w w:val="105"/>
          <w:sz w:val="21"/>
        </w:rPr>
        <w:t>site, and</w:t>
      </w:r>
      <w:proofErr w:type="gramEnd"/>
      <w:r w:rsidRPr="0030531E">
        <w:rPr>
          <w:w w:val="105"/>
          <w:sz w:val="21"/>
        </w:rPr>
        <w:t xml:space="preserve"> will arrange a meeting with the individual concerned to discuss their use of social</w:t>
      </w:r>
      <w:r w:rsidRPr="0030531E">
        <w:rPr>
          <w:spacing w:val="-2"/>
          <w:w w:val="105"/>
          <w:sz w:val="21"/>
        </w:rPr>
        <w:t xml:space="preserve"> </w:t>
      </w:r>
      <w:r w:rsidRPr="0030531E">
        <w:rPr>
          <w:w w:val="105"/>
          <w:sz w:val="21"/>
        </w:rPr>
        <w:t>media.</w:t>
      </w:r>
    </w:p>
    <w:p w14:paraId="243A3477" w14:textId="77777777" w:rsidR="0030531E" w:rsidRPr="0030531E" w:rsidRDefault="0030531E" w:rsidP="0030531E">
      <w:pPr>
        <w:widowControl w:val="0"/>
        <w:tabs>
          <w:tab w:val="left" w:pos="2341"/>
        </w:tabs>
        <w:autoSpaceDE w:val="0"/>
        <w:autoSpaceDN w:val="0"/>
        <w:spacing w:before="199" w:after="0" w:line="290" w:lineRule="auto"/>
        <w:ind w:right="985"/>
        <w:jc w:val="both"/>
        <w:rPr>
          <w:sz w:val="21"/>
        </w:rPr>
      </w:pPr>
      <w:r w:rsidRPr="0030531E">
        <w:rPr>
          <w:w w:val="105"/>
          <w:sz w:val="21"/>
        </w:rPr>
        <w:t>The individual will be advised to remove any posts or comments that are harmful,</w:t>
      </w:r>
      <w:r w:rsidRPr="0030531E">
        <w:rPr>
          <w:spacing w:val="-1"/>
          <w:w w:val="105"/>
          <w:sz w:val="21"/>
        </w:rPr>
        <w:t xml:space="preserve"> </w:t>
      </w:r>
      <w:r w:rsidRPr="0030531E">
        <w:rPr>
          <w:w w:val="105"/>
          <w:sz w:val="21"/>
        </w:rPr>
        <w:t>immediately.</w:t>
      </w:r>
    </w:p>
    <w:p w14:paraId="67FB6FC7" w14:textId="77777777" w:rsidR="0030531E" w:rsidRPr="0030531E" w:rsidRDefault="0030531E" w:rsidP="0030531E">
      <w:pPr>
        <w:widowControl w:val="0"/>
        <w:tabs>
          <w:tab w:val="left" w:pos="2341"/>
        </w:tabs>
        <w:autoSpaceDE w:val="0"/>
        <w:autoSpaceDN w:val="0"/>
        <w:spacing w:before="198" w:after="0" w:line="240" w:lineRule="auto"/>
        <w:rPr>
          <w:sz w:val="21"/>
        </w:rPr>
      </w:pPr>
      <w:r w:rsidRPr="0030531E">
        <w:rPr>
          <w:w w:val="105"/>
          <w:sz w:val="21"/>
        </w:rPr>
        <w:t xml:space="preserve">The </w:t>
      </w:r>
      <w:r w:rsidRPr="0030531E">
        <w:rPr>
          <w:b/>
          <w:w w:val="105"/>
          <w:sz w:val="21"/>
        </w:rPr>
        <w:t xml:space="preserve">headteacher </w:t>
      </w:r>
      <w:r w:rsidRPr="0030531E">
        <w:rPr>
          <w:w w:val="105"/>
          <w:sz w:val="21"/>
        </w:rPr>
        <w:t>may contact the police for legal action where</w:t>
      </w:r>
      <w:r w:rsidRPr="0030531E">
        <w:rPr>
          <w:spacing w:val="-4"/>
          <w:w w:val="105"/>
          <w:sz w:val="21"/>
        </w:rPr>
        <w:t xml:space="preserve"> </w:t>
      </w:r>
      <w:r w:rsidRPr="0030531E">
        <w:rPr>
          <w:w w:val="105"/>
          <w:sz w:val="21"/>
        </w:rPr>
        <w:t>necessary.</w:t>
      </w:r>
    </w:p>
    <w:p w14:paraId="00FF9EA8" w14:textId="0C9CFD06" w:rsidR="004A60BA" w:rsidRDefault="004A60BA" w:rsidP="0030531E">
      <w:pPr>
        <w:pStyle w:val="BodyText"/>
        <w:spacing w:before="203" w:line="290" w:lineRule="auto"/>
        <w:ind w:right="980"/>
        <w:jc w:val="both"/>
      </w:pPr>
    </w:p>
    <w:p w14:paraId="7DA395AF" w14:textId="6F8B9E06" w:rsidR="0030531E" w:rsidRDefault="002C4830" w:rsidP="0030531E">
      <w:pPr>
        <w:pStyle w:val="BodyText"/>
        <w:spacing w:before="203" w:line="290" w:lineRule="auto"/>
        <w:ind w:right="980"/>
        <w:jc w:val="both"/>
      </w:pPr>
      <w:r>
        <w:rPr>
          <w:b/>
          <w:position w:val="1"/>
          <w:sz w:val="28"/>
        </w:rPr>
        <w:lastRenderedPageBreak/>
        <w:t xml:space="preserve">Preventing inappropriate </w:t>
      </w:r>
      <w:proofErr w:type="spellStart"/>
      <w:r>
        <w:rPr>
          <w:b/>
          <w:position w:val="1"/>
          <w:sz w:val="28"/>
        </w:rPr>
        <w:t>behaviour</w:t>
      </w:r>
      <w:proofErr w:type="spellEnd"/>
    </w:p>
    <w:p w14:paraId="23E0CD80" w14:textId="77777777" w:rsidR="00B939ED" w:rsidRPr="00B939ED" w:rsidRDefault="00B939ED" w:rsidP="00B939ED">
      <w:pPr>
        <w:widowControl w:val="0"/>
        <w:tabs>
          <w:tab w:val="left" w:pos="2341"/>
        </w:tabs>
        <w:autoSpaceDE w:val="0"/>
        <w:autoSpaceDN w:val="0"/>
        <w:spacing w:before="253" w:after="0" w:line="285" w:lineRule="auto"/>
        <w:ind w:right="983"/>
        <w:jc w:val="both"/>
        <w:rPr>
          <w:sz w:val="21"/>
        </w:rPr>
      </w:pPr>
      <w:r w:rsidRPr="00B939ED">
        <w:rPr>
          <w:w w:val="105"/>
          <w:sz w:val="21"/>
        </w:rPr>
        <w:t>The</w:t>
      </w:r>
      <w:r w:rsidRPr="00B939ED">
        <w:rPr>
          <w:spacing w:val="-8"/>
          <w:w w:val="105"/>
          <w:sz w:val="21"/>
        </w:rPr>
        <w:t xml:space="preserve"> </w:t>
      </w:r>
      <w:r w:rsidRPr="00B939ED">
        <w:rPr>
          <w:w w:val="105"/>
          <w:sz w:val="21"/>
        </w:rPr>
        <w:t>school</w:t>
      </w:r>
      <w:r w:rsidRPr="00B939ED">
        <w:rPr>
          <w:spacing w:val="-8"/>
          <w:w w:val="105"/>
          <w:sz w:val="21"/>
        </w:rPr>
        <w:t xml:space="preserve"> </w:t>
      </w:r>
      <w:r w:rsidRPr="00B939ED">
        <w:rPr>
          <w:w w:val="105"/>
          <w:sz w:val="21"/>
        </w:rPr>
        <w:t>understands</w:t>
      </w:r>
      <w:r w:rsidRPr="00B939ED">
        <w:rPr>
          <w:spacing w:val="-8"/>
          <w:w w:val="105"/>
          <w:sz w:val="21"/>
        </w:rPr>
        <w:t xml:space="preserve"> </w:t>
      </w:r>
      <w:r w:rsidRPr="00B939ED">
        <w:rPr>
          <w:w w:val="105"/>
          <w:sz w:val="21"/>
        </w:rPr>
        <w:t>that</w:t>
      </w:r>
      <w:r w:rsidRPr="00B939ED">
        <w:rPr>
          <w:spacing w:val="-8"/>
          <w:w w:val="105"/>
          <w:sz w:val="21"/>
        </w:rPr>
        <w:t xml:space="preserve"> </w:t>
      </w:r>
      <w:r w:rsidRPr="00B939ED">
        <w:rPr>
          <w:w w:val="105"/>
          <w:sz w:val="21"/>
        </w:rPr>
        <w:t>there</w:t>
      </w:r>
      <w:r w:rsidRPr="00B939ED">
        <w:rPr>
          <w:spacing w:val="-7"/>
          <w:w w:val="105"/>
          <w:sz w:val="21"/>
        </w:rPr>
        <w:t xml:space="preserve"> </w:t>
      </w:r>
      <w:r w:rsidRPr="00B939ED">
        <w:rPr>
          <w:w w:val="105"/>
          <w:sz w:val="21"/>
        </w:rPr>
        <w:t>are</w:t>
      </w:r>
      <w:r w:rsidRPr="00B939ED">
        <w:rPr>
          <w:spacing w:val="-8"/>
          <w:w w:val="105"/>
          <w:sz w:val="21"/>
        </w:rPr>
        <w:t xml:space="preserve"> </w:t>
      </w:r>
      <w:r w:rsidRPr="00B939ED">
        <w:rPr>
          <w:w w:val="105"/>
          <w:sz w:val="21"/>
        </w:rPr>
        <w:t>certain</w:t>
      </w:r>
      <w:r w:rsidRPr="00B939ED">
        <w:rPr>
          <w:spacing w:val="-7"/>
          <w:w w:val="105"/>
          <w:sz w:val="21"/>
        </w:rPr>
        <w:t xml:space="preserve"> </w:t>
      </w:r>
      <w:r w:rsidRPr="00B939ED">
        <w:rPr>
          <w:w w:val="105"/>
          <w:sz w:val="21"/>
        </w:rPr>
        <w:t>measures</w:t>
      </w:r>
      <w:r w:rsidRPr="00B939ED">
        <w:rPr>
          <w:spacing w:val="-7"/>
          <w:w w:val="105"/>
          <w:sz w:val="21"/>
        </w:rPr>
        <w:t xml:space="preserve"> </w:t>
      </w:r>
      <w:r w:rsidRPr="00B939ED">
        <w:rPr>
          <w:w w:val="105"/>
          <w:sz w:val="21"/>
        </w:rPr>
        <w:t>which</w:t>
      </w:r>
      <w:r w:rsidRPr="00B939ED">
        <w:rPr>
          <w:spacing w:val="-8"/>
          <w:w w:val="105"/>
          <w:sz w:val="21"/>
        </w:rPr>
        <w:t xml:space="preserve"> </w:t>
      </w:r>
      <w:r w:rsidRPr="00B939ED">
        <w:rPr>
          <w:w w:val="105"/>
          <w:sz w:val="21"/>
        </w:rPr>
        <w:t>can</w:t>
      </w:r>
      <w:r w:rsidRPr="00B939ED">
        <w:rPr>
          <w:spacing w:val="-7"/>
          <w:w w:val="105"/>
          <w:sz w:val="21"/>
        </w:rPr>
        <w:t xml:space="preserve"> </w:t>
      </w:r>
      <w:r w:rsidRPr="00B939ED">
        <w:rPr>
          <w:w w:val="105"/>
          <w:sz w:val="21"/>
        </w:rPr>
        <w:t>be</w:t>
      </w:r>
      <w:r w:rsidRPr="00B939ED">
        <w:rPr>
          <w:spacing w:val="-8"/>
          <w:w w:val="105"/>
          <w:sz w:val="21"/>
        </w:rPr>
        <w:t xml:space="preserve"> </w:t>
      </w:r>
      <w:r w:rsidRPr="00B939ED">
        <w:rPr>
          <w:w w:val="105"/>
          <w:sz w:val="21"/>
        </w:rPr>
        <w:t>taken</w:t>
      </w:r>
      <w:r w:rsidRPr="00B939ED">
        <w:rPr>
          <w:spacing w:val="-7"/>
          <w:w w:val="105"/>
          <w:sz w:val="21"/>
        </w:rPr>
        <w:t xml:space="preserve"> </w:t>
      </w:r>
      <w:r w:rsidRPr="00B939ED">
        <w:rPr>
          <w:w w:val="105"/>
          <w:sz w:val="21"/>
        </w:rPr>
        <w:t>to significantly reduce the potential harm to members of staff and</w:t>
      </w:r>
      <w:r w:rsidRPr="00B939ED">
        <w:rPr>
          <w:spacing w:val="-4"/>
          <w:w w:val="105"/>
          <w:sz w:val="21"/>
        </w:rPr>
        <w:t xml:space="preserve"> </w:t>
      </w:r>
      <w:r w:rsidRPr="00B939ED">
        <w:rPr>
          <w:w w:val="105"/>
          <w:sz w:val="21"/>
        </w:rPr>
        <w:t>pupils.</w:t>
      </w:r>
    </w:p>
    <w:p w14:paraId="02386B9E" w14:textId="77777777" w:rsidR="00B939ED" w:rsidRPr="00B939ED" w:rsidRDefault="00B939ED" w:rsidP="00B939ED">
      <w:pPr>
        <w:widowControl w:val="0"/>
        <w:tabs>
          <w:tab w:val="left" w:pos="2341"/>
        </w:tabs>
        <w:autoSpaceDE w:val="0"/>
        <w:autoSpaceDN w:val="0"/>
        <w:spacing w:before="208" w:after="0" w:line="288" w:lineRule="auto"/>
        <w:ind w:right="980"/>
        <w:jc w:val="both"/>
        <w:rPr>
          <w:sz w:val="21"/>
        </w:rPr>
      </w:pPr>
      <w:r w:rsidRPr="00B939ED">
        <w:rPr>
          <w:w w:val="105"/>
          <w:sz w:val="21"/>
        </w:rPr>
        <w:t xml:space="preserve">The </w:t>
      </w:r>
      <w:r w:rsidRPr="00B939ED">
        <w:rPr>
          <w:b/>
          <w:w w:val="105"/>
          <w:sz w:val="21"/>
        </w:rPr>
        <w:t xml:space="preserve">headteacher </w:t>
      </w:r>
      <w:r w:rsidRPr="00B939ED">
        <w:rPr>
          <w:w w:val="105"/>
          <w:sz w:val="21"/>
        </w:rPr>
        <w:t>will conduct a risk assessment involving evaluating the possible</w:t>
      </w:r>
      <w:r w:rsidRPr="00B939ED">
        <w:rPr>
          <w:spacing w:val="-6"/>
          <w:w w:val="105"/>
          <w:sz w:val="21"/>
        </w:rPr>
        <w:t xml:space="preserve"> </w:t>
      </w:r>
      <w:r w:rsidRPr="00B939ED">
        <w:rPr>
          <w:w w:val="105"/>
          <w:sz w:val="21"/>
        </w:rPr>
        <w:t>harm</w:t>
      </w:r>
      <w:r w:rsidRPr="00B939ED">
        <w:rPr>
          <w:spacing w:val="-5"/>
          <w:w w:val="105"/>
          <w:sz w:val="21"/>
        </w:rPr>
        <w:t xml:space="preserve"> </w:t>
      </w:r>
      <w:r w:rsidRPr="00B939ED">
        <w:rPr>
          <w:w w:val="105"/>
          <w:sz w:val="21"/>
        </w:rPr>
        <w:t>to</w:t>
      </w:r>
      <w:r w:rsidRPr="00B939ED">
        <w:rPr>
          <w:spacing w:val="-6"/>
          <w:w w:val="105"/>
          <w:sz w:val="21"/>
        </w:rPr>
        <w:t xml:space="preserve"> </w:t>
      </w:r>
      <w:r w:rsidRPr="00B939ED">
        <w:rPr>
          <w:w w:val="105"/>
          <w:sz w:val="21"/>
        </w:rPr>
        <w:t>others</w:t>
      </w:r>
      <w:r w:rsidRPr="00B939ED">
        <w:rPr>
          <w:spacing w:val="-6"/>
          <w:w w:val="105"/>
          <w:sz w:val="21"/>
        </w:rPr>
        <w:t xml:space="preserve"> </w:t>
      </w:r>
      <w:r w:rsidRPr="00B939ED">
        <w:rPr>
          <w:w w:val="105"/>
          <w:sz w:val="21"/>
        </w:rPr>
        <w:t>from</w:t>
      </w:r>
      <w:r w:rsidRPr="00B939ED">
        <w:rPr>
          <w:spacing w:val="-5"/>
          <w:w w:val="105"/>
          <w:sz w:val="21"/>
        </w:rPr>
        <w:t xml:space="preserve"> </w:t>
      </w:r>
      <w:r w:rsidRPr="00B939ED">
        <w:rPr>
          <w:w w:val="105"/>
          <w:sz w:val="21"/>
        </w:rPr>
        <w:t>abusive</w:t>
      </w:r>
      <w:r w:rsidRPr="00B939ED">
        <w:rPr>
          <w:spacing w:val="-6"/>
          <w:w w:val="105"/>
          <w:sz w:val="21"/>
        </w:rPr>
        <w:t xml:space="preserve"> </w:t>
      </w:r>
      <w:r w:rsidRPr="00B939ED">
        <w:rPr>
          <w:w w:val="105"/>
          <w:sz w:val="21"/>
        </w:rPr>
        <w:t>or</w:t>
      </w:r>
      <w:r w:rsidRPr="00B939ED">
        <w:rPr>
          <w:spacing w:val="-7"/>
          <w:w w:val="105"/>
          <w:sz w:val="21"/>
        </w:rPr>
        <w:t xml:space="preserve"> </w:t>
      </w:r>
      <w:r w:rsidRPr="00B939ED">
        <w:rPr>
          <w:w w:val="105"/>
          <w:sz w:val="21"/>
        </w:rPr>
        <w:t>violent</w:t>
      </w:r>
      <w:r w:rsidRPr="00B939ED">
        <w:rPr>
          <w:spacing w:val="-7"/>
          <w:w w:val="105"/>
          <w:sz w:val="21"/>
        </w:rPr>
        <w:t xml:space="preserve"> </w:t>
      </w:r>
      <w:proofErr w:type="gramStart"/>
      <w:r w:rsidRPr="00B939ED">
        <w:rPr>
          <w:w w:val="105"/>
          <w:sz w:val="21"/>
        </w:rPr>
        <w:t>visitors,</w:t>
      </w:r>
      <w:r w:rsidRPr="00B939ED">
        <w:rPr>
          <w:spacing w:val="-7"/>
          <w:w w:val="105"/>
          <w:sz w:val="21"/>
        </w:rPr>
        <w:t xml:space="preserve"> </w:t>
      </w:r>
      <w:r w:rsidRPr="00B939ED">
        <w:rPr>
          <w:w w:val="105"/>
          <w:sz w:val="21"/>
        </w:rPr>
        <w:t>and</w:t>
      </w:r>
      <w:proofErr w:type="gramEnd"/>
      <w:r w:rsidRPr="00B939ED">
        <w:rPr>
          <w:spacing w:val="-5"/>
          <w:w w:val="105"/>
          <w:sz w:val="21"/>
        </w:rPr>
        <w:t xml:space="preserve"> </w:t>
      </w:r>
      <w:r w:rsidRPr="00B939ED">
        <w:rPr>
          <w:w w:val="105"/>
          <w:sz w:val="21"/>
        </w:rPr>
        <w:t>providing</w:t>
      </w:r>
      <w:r w:rsidRPr="00B939ED">
        <w:rPr>
          <w:spacing w:val="-6"/>
          <w:w w:val="105"/>
          <w:sz w:val="21"/>
        </w:rPr>
        <w:t xml:space="preserve"> </w:t>
      </w:r>
      <w:r w:rsidRPr="00B939ED">
        <w:rPr>
          <w:w w:val="105"/>
          <w:sz w:val="21"/>
        </w:rPr>
        <w:t>effective control</w:t>
      </w:r>
      <w:r w:rsidRPr="00B939ED">
        <w:rPr>
          <w:spacing w:val="-1"/>
          <w:w w:val="105"/>
          <w:sz w:val="21"/>
        </w:rPr>
        <w:t xml:space="preserve"> </w:t>
      </w:r>
      <w:r w:rsidRPr="00B939ED">
        <w:rPr>
          <w:spacing w:val="2"/>
          <w:w w:val="105"/>
          <w:sz w:val="21"/>
        </w:rPr>
        <w:t>measures.</w:t>
      </w:r>
    </w:p>
    <w:p w14:paraId="0F36D730" w14:textId="753C2E5D" w:rsidR="00A37CD0" w:rsidRDefault="00A37CD0" w:rsidP="00A37CD0">
      <w:pPr>
        <w:widowControl w:val="0"/>
        <w:tabs>
          <w:tab w:val="left" w:pos="2341"/>
        </w:tabs>
        <w:autoSpaceDE w:val="0"/>
        <w:autoSpaceDN w:val="0"/>
        <w:spacing w:before="201" w:after="0" w:line="290" w:lineRule="auto"/>
        <w:ind w:right="982"/>
        <w:jc w:val="both"/>
        <w:rPr>
          <w:w w:val="105"/>
          <w:sz w:val="21"/>
        </w:rPr>
      </w:pPr>
      <w:r>
        <w:rPr>
          <w:w w:val="105"/>
          <w:sz w:val="21"/>
        </w:rPr>
        <w:t xml:space="preserve">All </w:t>
      </w:r>
      <w:r w:rsidRPr="00A37CD0">
        <w:rPr>
          <w:w w:val="105"/>
          <w:sz w:val="21"/>
        </w:rPr>
        <w:t xml:space="preserve">members of staff will undergo personal safety training on a </w:t>
      </w:r>
      <w:r w:rsidRPr="00A37CD0">
        <w:rPr>
          <w:b/>
          <w:w w:val="105"/>
          <w:sz w:val="21"/>
        </w:rPr>
        <w:t xml:space="preserve">termly </w:t>
      </w:r>
      <w:r w:rsidRPr="00A37CD0">
        <w:rPr>
          <w:w w:val="105"/>
          <w:sz w:val="21"/>
        </w:rPr>
        <w:t xml:space="preserve">basis </w:t>
      </w:r>
      <w:proofErr w:type="gramStart"/>
      <w:r w:rsidRPr="00A37CD0">
        <w:rPr>
          <w:w w:val="105"/>
          <w:sz w:val="21"/>
        </w:rPr>
        <w:t>in order for</w:t>
      </w:r>
      <w:proofErr w:type="gramEnd"/>
      <w:r w:rsidRPr="00A37CD0">
        <w:rPr>
          <w:w w:val="105"/>
          <w:sz w:val="21"/>
        </w:rPr>
        <w:t xml:space="preserve"> them to be able</w:t>
      </w:r>
      <w:r w:rsidRPr="00A37CD0">
        <w:rPr>
          <w:spacing w:val="7"/>
          <w:w w:val="105"/>
          <w:sz w:val="21"/>
        </w:rPr>
        <w:t xml:space="preserve"> </w:t>
      </w:r>
      <w:r w:rsidRPr="00A37CD0">
        <w:rPr>
          <w:w w:val="105"/>
          <w:sz w:val="21"/>
        </w:rPr>
        <w:t>to:</w:t>
      </w:r>
    </w:p>
    <w:p w14:paraId="5D13B13F" w14:textId="77777777" w:rsidR="008E09C9" w:rsidRDefault="008E09C9" w:rsidP="008E09C9">
      <w:pPr>
        <w:pStyle w:val="ListParagraph"/>
        <w:widowControl w:val="0"/>
        <w:numPr>
          <w:ilvl w:val="2"/>
          <w:numId w:val="13"/>
        </w:numPr>
        <w:tabs>
          <w:tab w:val="left" w:pos="2700"/>
          <w:tab w:val="left" w:pos="2701"/>
        </w:tabs>
        <w:autoSpaceDE w:val="0"/>
        <w:autoSpaceDN w:val="0"/>
        <w:spacing w:before="198" w:after="0" w:line="240" w:lineRule="auto"/>
        <w:ind w:left="1081" w:hanging="361"/>
        <w:contextualSpacing w:val="0"/>
        <w:rPr>
          <w:sz w:val="21"/>
        </w:rPr>
      </w:pPr>
      <w:r>
        <w:rPr>
          <w:w w:val="105"/>
          <w:sz w:val="21"/>
        </w:rPr>
        <w:t>Recognise conflict before it leads to</w:t>
      </w:r>
      <w:r>
        <w:rPr>
          <w:spacing w:val="1"/>
          <w:w w:val="105"/>
          <w:sz w:val="21"/>
        </w:rPr>
        <w:t xml:space="preserve"> </w:t>
      </w:r>
      <w:r>
        <w:rPr>
          <w:w w:val="105"/>
          <w:sz w:val="21"/>
        </w:rPr>
        <w:t>aggression.</w:t>
      </w:r>
    </w:p>
    <w:p w14:paraId="57839840" w14:textId="77777777" w:rsidR="008E09C9" w:rsidRDefault="008E09C9" w:rsidP="008E09C9">
      <w:pPr>
        <w:pStyle w:val="BodyText"/>
        <w:spacing w:before="5"/>
      </w:pPr>
    </w:p>
    <w:p w14:paraId="6E74AB56" w14:textId="77777777" w:rsidR="008E09C9" w:rsidRDefault="008E09C9" w:rsidP="008E09C9">
      <w:pPr>
        <w:pStyle w:val="ListParagraph"/>
        <w:widowControl w:val="0"/>
        <w:numPr>
          <w:ilvl w:val="2"/>
          <w:numId w:val="13"/>
        </w:numPr>
        <w:tabs>
          <w:tab w:val="left" w:pos="2700"/>
          <w:tab w:val="left" w:pos="2701"/>
        </w:tabs>
        <w:autoSpaceDE w:val="0"/>
        <w:autoSpaceDN w:val="0"/>
        <w:spacing w:after="0" w:line="240" w:lineRule="auto"/>
        <w:ind w:left="1081" w:hanging="361"/>
        <w:contextualSpacing w:val="0"/>
        <w:rPr>
          <w:sz w:val="21"/>
        </w:rPr>
      </w:pPr>
      <w:r>
        <w:rPr>
          <w:w w:val="105"/>
          <w:sz w:val="21"/>
        </w:rPr>
        <w:t>Effectively manage and diffuse aggressive</w:t>
      </w:r>
      <w:r>
        <w:rPr>
          <w:spacing w:val="6"/>
          <w:w w:val="105"/>
          <w:sz w:val="21"/>
        </w:rPr>
        <w:t xml:space="preserve"> </w:t>
      </w:r>
      <w:r>
        <w:rPr>
          <w:w w:val="105"/>
          <w:sz w:val="21"/>
        </w:rPr>
        <w:t>behaviour.</w:t>
      </w:r>
    </w:p>
    <w:p w14:paraId="0CDDE527" w14:textId="77777777" w:rsidR="008E09C9" w:rsidRDefault="008E09C9" w:rsidP="008E09C9">
      <w:pPr>
        <w:pStyle w:val="BodyText"/>
        <w:spacing w:before="10"/>
      </w:pPr>
    </w:p>
    <w:p w14:paraId="37ACB3A7" w14:textId="77777777" w:rsidR="008E09C9" w:rsidRDefault="008E09C9" w:rsidP="008E09C9">
      <w:pPr>
        <w:pStyle w:val="ListParagraph"/>
        <w:widowControl w:val="0"/>
        <w:numPr>
          <w:ilvl w:val="2"/>
          <w:numId w:val="13"/>
        </w:numPr>
        <w:tabs>
          <w:tab w:val="left" w:pos="2700"/>
          <w:tab w:val="left" w:pos="2701"/>
        </w:tabs>
        <w:autoSpaceDE w:val="0"/>
        <w:autoSpaceDN w:val="0"/>
        <w:spacing w:after="0" w:line="240" w:lineRule="auto"/>
        <w:ind w:left="1081" w:hanging="361"/>
        <w:contextualSpacing w:val="0"/>
        <w:rPr>
          <w:sz w:val="21"/>
        </w:rPr>
      </w:pPr>
      <w:r>
        <w:rPr>
          <w:sz w:val="21"/>
        </w:rPr>
        <w:t>Recognise</w:t>
      </w:r>
      <w:r>
        <w:rPr>
          <w:spacing w:val="11"/>
          <w:sz w:val="21"/>
        </w:rPr>
        <w:t xml:space="preserve"> </w:t>
      </w:r>
      <w:r>
        <w:rPr>
          <w:sz w:val="21"/>
        </w:rPr>
        <w:t>verbal</w:t>
      </w:r>
      <w:r>
        <w:rPr>
          <w:spacing w:val="10"/>
          <w:sz w:val="21"/>
        </w:rPr>
        <w:t xml:space="preserve"> </w:t>
      </w:r>
      <w:r>
        <w:rPr>
          <w:sz w:val="21"/>
        </w:rPr>
        <w:t>and</w:t>
      </w:r>
      <w:r>
        <w:rPr>
          <w:spacing w:val="12"/>
          <w:sz w:val="21"/>
        </w:rPr>
        <w:t xml:space="preserve"> </w:t>
      </w:r>
      <w:r>
        <w:rPr>
          <w:sz w:val="21"/>
        </w:rPr>
        <w:t>non-­verbal</w:t>
      </w:r>
      <w:r>
        <w:rPr>
          <w:spacing w:val="10"/>
          <w:sz w:val="21"/>
        </w:rPr>
        <w:t xml:space="preserve"> </w:t>
      </w:r>
      <w:r>
        <w:rPr>
          <w:sz w:val="21"/>
        </w:rPr>
        <w:t>indicators</w:t>
      </w:r>
      <w:r>
        <w:rPr>
          <w:spacing w:val="11"/>
          <w:sz w:val="21"/>
        </w:rPr>
        <w:t xml:space="preserve"> </w:t>
      </w:r>
      <w:r>
        <w:rPr>
          <w:sz w:val="21"/>
        </w:rPr>
        <w:t>which</w:t>
      </w:r>
      <w:r>
        <w:rPr>
          <w:spacing w:val="12"/>
          <w:sz w:val="21"/>
        </w:rPr>
        <w:t xml:space="preserve"> </w:t>
      </w:r>
      <w:r>
        <w:rPr>
          <w:sz w:val="21"/>
        </w:rPr>
        <w:t>may</w:t>
      </w:r>
      <w:r>
        <w:rPr>
          <w:spacing w:val="11"/>
          <w:sz w:val="21"/>
        </w:rPr>
        <w:t xml:space="preserve"> </w:t>
      </w:r>
      <w:r>
        <w:rPr>
          <w:sz w:val="21"/>
        </w:rPr>
        <w:t>lead</w:t>
      </w:r>
      <w:r>
        <w:rPr>
          <w:spacing w:val="10"/>
          <w:sz w:val="21"/>
        </w:rPr>
        <w:t xml:space="preserve"> </w:t>
      </w:r>
      <w:r>
        <w:rPr>
          <w:sz w:val="21"/>
        </w:rPr>
        <w:t>to</w:t>
      </w:r>
      <w:r>
        <w:rPr>
          <w:spacing w:val="11"/>
          <w:sz w:val="21"/>
        </w:rPr>
        <w:t xml:space="preserve"> </w:t>
      </w:r>
      <w:r>
        <w:rPr>
          <w:sz w:val="21"/>
        </w:rPr>
        <w:t>aggression.</w:t>
      </w:r>
    </w:p>
    <w:p w14:paraId="7774E721" w14:textId="77777777" w:rsidR="008E09C9" w:rsidRDefault="008E09C9" w:rsidP="008E09C9">
      <w:pPr>
        <w:pStyle w:val="BodyText"/>
        <w:spacing w:before="5"/>
      </w:pPr>
    </w:p>
    <w:p w14:paraId="5AD3D88B" w14:textId="77777777" w:rsidR="008E09C9" w:rsidRDefault="008E09C9" w:rsidP="008E09C9">
      <w:pPr>
        <w:pStyle w:val="ListParagraph"/>
        <w:widowControl w:val="0"/>
        <w:numPr>
          <w:ilvl w:val="2"/>
          <w:numId w:val="13"/>
        </w:numPr>
        <w:tabs>
          <w:tab w:val="left" w:pos="2700"/>
          <w:tab w:val="left" w:pos="2701"/>
        </w:tabs>
        <w:autoSpaceDE w:val="0"/>
        <w:autoSpaceDN w:val="0"/>
        <w:spacing w:before="1" w:after="0" w:line="240" w:lineRule="auto"/>
        <w:ind w:left="1081" w:hanging="361"/>
        <w:contextualSpacing w:val="0"/>
        <w:rPr>
          <w:sz w:val="21"/>
        </w:rPr>
      </w:pPr>
      <w:r>
        <w:rPr>
          <w:w w:val="105"/>
          <w:sz w:val="21"/>
        </w:rPr>
        <w:t>Develop their confidence in managing conflict and the resulting</w:t>
      </w:r>
      <w:r>
        <w:rPr>
          <w:spacing w:val="-6"/>
          <w:w w:val="105"/>
          <w:sz w:val="21"/>
        </w:rPr>
        <w:t xml:space="preserve"> </w:t>
      </w:r>
      <w:r>
        <w:rPr>
          <w:w w:val="105"/>
          <w:sz w:val="21"/>
        </w:rPr>
        <w:t>stress.</w:t>
      </w:r>
    </w:p>
    <w:p w14:paraId="0C273A92" w14:textId="77777777" w:rsidR="008E09C9" w:rsidRDefault="008E09C9" w:rsidP="008E09C9">
      <w:pPr>
        <w:pStyle w:val="BodyText"/>
        <w:spacing w:before="9"/>
      </w:pPr>
    </w:p>
    <w:p w14:paraId="57FE9FFF" w14:textId="77777777" w:rsidR="008E09C9" w:rsidRDefault="008E09C9" w:rsidP="008E09C9">
      <w:pPr>
        <w:pStyle w:val="ListParagraph"/>
        <w:widowControl w:val="0"/>
        <w:numPr>
          <w:ilvl w:val="2"/>
          <w:numId w:val="13"/>
        </w:numPr>
        <w:tabs>
          <w:tab w:val="left" w:pos="2700"/>
          <w:tab w:val="left" w:pos="2701"/>
        </w:tabs>
        <w:autoSpaceDE w:val="0"/>
        <w:autoSpaceDN w:val="0"/>
        <w:spacing w:before="1" w:after="0" w:line="240" w:lineRule="auto"/>
        <w:ind w:left="1081" w:hanging="361"/>
        <w:contextualSpacing w:val="0"/>
        <w:rPr>
          <w:sz w:val="21"/>
        </w:rPr>
      </w:pPr>
      <w:r>
        <w:rPr>
          <w:w w:val="105"/>
          <w:sz w:val="21"/>
        </w:rPr>
        <w:t>Minimise the risk of an individual experiencing harm due to aggression.</w:t>
      </w:r>
    </w:p>
    <w:p w14:paraId="59C5A258" w14:textId="77777777" w:rsidR="009B65A1" w:rsidRDefault="009B65A1" w:rsidP="009B65A1">
      <w:pPr>
        <w:pStyle w:val="Heading1"/>
        <w:spacing w:before="0"/>
        <w:ind w:left="0"/>
      </w:pPr>
    </w:p>
    <w:p w14:paraId="0C46F71C" w14:textId="0DF1EFF3" w:rsidR="009B65A1" w:rsidRDefault="009B65A1" w:rsidP="009B65A1">
      <w:pPr>
        <w:pStyle w:val="Heading1"/>
        <w:spacing w:before="0"/>
        <w:ind w:left="0"/>
      </w:pPr>
      <w:r>
        <w:t xml:space="preserve">Managing inappropriate </w:t>
      </w:r>
      <w:proofErr w:type="spellStart"/>
      <w:r>
        <w:t>behaviour</w:t>
      </w:r>
      <w:proofErr w:type="spellEnd"/>
    </w:p>
    <w:p w14:paraId="158EF8EC" w14:textId="28F03FB1" w:rsidR="009B65A1" w:rsidRDefault="009B65A1" w:rsidP="009B65A1">
      <w:pPr>
        <w:pStyle w:val="Heading1"/>
        <w:spacing w:before="0"/>
        <w:ind w:left="0"/>
      </w:pPr>
    </w:p>
    <w:p w14:paraId="7A2DA657" w14:textId="77777777" w:rsidR="00987A03" w:rsidRPr="00987A03" w:rsidRDefault="00987A03" w:rsidP="00987A03">
      <w:pPr>
        <w:widowControl w:val="0"/>
        <w:tabs>
          <w:tab w:val="left" w:pos="2341"/>
        </w:tabs>
        <w:autoSpaceDE w:val="0"/>
        <w:autoSpaceDN w:val="0"/>
        <w:spacing w:before="257" w:after="0" w:line="285" w:lineRule="auto"/>
        <w:ind w:right="981"/>
        <w:jc w:val="both"/>
        <w:rPr>
          <w:sz w:val="21"/>
        </w:rPr>
      </w:pPr>
      <w:r w:rsidRPr="00987A03">
        <w:rPr>
          <w:w w:val="105"/>
          <w:sz w:val="21"/>
        </w:rPr>
        <w:t xml:space="preserve">In the instance of inappropriate behaviour, the school will follow </w:t>
      </w:r>
      <w:proofErr w:type="gramStart"/>
      <w:r w:rsidRPr="00987A03">
        <w:rPr>
          <w:w w:val="105"/>
          <w:sz w:val="21"/>
        </w:rPr>
        <w:t>a number of</w:t>
      </w:r>
      <w:proofErr w:type="gramEnd"/>
      <w:r w:rsidRPr="00987A03">
        <w:rPr>
          <w:w w:val="105"/>
          <w:sz w:val="21"/>
        </w:rPr>
        <w:t xml:space="preserve"> procedures, depending on the severity of the situation.</w:t>
      </w:r>
    </w:p>
    <w:p w14:paraId="44533F88" w14:textId="77777777" w:rsidR="00987A03" w:rsidRPr="00987A03" w:rsidRDefault="00987A03" w:rsidP="00987A03">
      <w:pPr>
        <w:widowControl w:val="0"/>
        <w:tabs>
          <w:tab w:val="left" w:pos="2341"/>
        </w:tabs>
        <w:autoSpaceDE w:val="0"/>
        <w:autoSpaceDN w:val="0"/>
        <w:spacing w:before="208" w:after="0" w:line="288" w:lineRule="auto"/>
        <w:ind w:right="978"/>
        <w:jc w:val="both"/>
        <w:rPr>
          <w:sz w:val="21"/>
        </w:rPr>
      </w:pPr>
      <w:r w:rsidRPr="00987A03">
        <w:rPr>
          <w:w w:val="105"/>
          <w:sz w:val="21"/>
        </w:rPr>
        <w:t>In the first instance, the adult who is creating a nuisance or disturbance will</w:t>
      </w:r>
      <w:r w:rsidRPr="00987A03">
        <w:rPr>
          <w:spacing w:val="-41"/>
          <w:w w:val="105"/>
          <w:sz w:val="21"/>
        </w:rPr>
        <w:t xml:space="preserve"> </w:t>
      </w:r>
      <w:r w:rsidRPr="00987A03">
        <w:rPr>
          <w:w w:val="105"/>
          <w:sz w:val="21"/>
        </w:rPr>
        <w:t>be asked to leave the premises or will be invited into a separate room to calm down.</w:t>
      </w:r>
    </w:p>
    <w:p w14:paraId="48B91BD9" w14:textId="77777777" w:rsidR="00987A03" w:rsidRPr="00987A03" w:rsidRDefault="00987A03" w:rsidP="00987A03">
      <w:pPr>
        <w:widowControl w:val="0"/>
        <w:tabs>
          <w:tab w:val="left" w:pos="2341"/>
        </w:tabs>
        <w:autoSpaceDE w:val="0"/>
        <w:autoSpaceDN w:val="0"/>
        <w:spacing w:before="201" w:after="0" w:line="288" w:lineRule="auto"/>
        <w:ind w:right="979"/>
        <w:jc w:val="both"/>
        <w:rPr>
          <w:sz w:val="21"/>
        </w:rPr>
      </w:pPr>
      <w:r w:rsidRPr="00987A03">
        <w:rPr>
          <w:w w:val="105"/>
          <w:sz w:val="21"/>
        </w:rPr>
        <w:t xml:space="preserve">If the adult has been previously barred from the </w:t>
      </w:r>
      <w:proofErr w:type="gramStart"/>
      <w:r w:rsidRPr="00987A03">
        <w:rPr>
          <w:w w:val="105"/>
          <w:sz w:val="21"/>
        </w:rPr>
        <w:t>premises, or</w:t>
      </w:r>
      <w:proofErr w:type="gramEnd"/>
      <w:r w:rsidRPr="00987A03">
        <w:rPr>
          <w:w w:val="105"/>
          <w:sz w:val="21"/>
        </w:rPr>
        <w:t xml:space="preserve"> has exceeded their implied licence and is causing a disturbance, the school will contact the police in order for the individual to be removed from the</w:t>
      </w:r>
      <w:r w:rsidRPr="00987A03">
        <w:rPr>
          <w:spacing w:val="-4"/>
          <w:w w:val="105"/>
          <w:sz w:val="21"/>
        </w:rPr>
        <w:t xml:space="preserve"> </w:t>
      </w:r>
      <w:r w:rsidRPr="00987A03">
        <w:rPr>
          <w:w w:val="105"/>
          <w:sz w:val="21"/>
        </w:rPr>
        <w:t>premises.</w:t>
      </w:r>
    </w:p>
    <w:p w14:paraId="006E2CB4" w14:textId="77777777" w:rsidR="00987A03" w:rsidRPr="00987A03" w:rsidRDefault="00987A03" w:rsidP="00987A03">
      <w:pPr>
        <w:widowControl w:val="0"/>
        <w:tabs>
          <w:tab w:val="left" w:pos="2341"/>
        </w:tabs>
        <w:autoSpaceDE w:val="0"/>
        <w:autoSpaceDN w:val="0"/>
        <w:spacing w:before="206" w:after="0" w:line="285" w:lineRule="auto"/>
        <w:ind w:right="982"/>
        <w:jc w:val="both"/>
        <w:rPr>
          <w:sz w:val="21"/>
        </w:rPr>
      </w:pPr>
      <w:r w:rsidRPr="00987A03">
        <w:rPr>
          <w:w w:val="105"/>
          <w:sz w:val="21"/>
        </w:rPr>
        <w:t>The</w:t>
      </w:r>
      <w:r w:rsidRPr="00987A03">
        <w:rPr>
          <w:spacing w:val="-3"/>
          <w:w w:val="105"/>
          <w:sz w:val="21"/>
        </w:rPr>
        <w:t xml:space="preserve"> </w:t>
      </w:r>
      <w:r w:rsidRPr="00987A03">
        <w:rPr>
          <w:w w:val="105"/>
          <w:sz w:val="21"/>
        </w:rPr>
        <w:t>school</w:t>
      </w:r>
      <w:r w:rsidRPr="00987A03">
        <w:rPr>
          <w:spacing w:val="-4"/>
          <w:w w:val="105"/>
          <w:sz w:val="21"/>
        </w:rPr>
        <w:t xml:space="preserve"> </w:t>
      </w:r>
      <w:r w:rsidRPr="00987A03">
        <w:rPr>
          <w:w w:val="105"/>
          <w:sz w:val="21"/>
        </w:rPr>
        <w:t>will</w:t>
      </w:r>
      <w:r w:rsidRPr="00987A03">
        <w:rPr>
          <w:spacing w:val="-4"/>
          <w:w w:val="105"/>
          <w:sz w:val="21"/>
        </w:rPr>
        <w:t xml:space="preserve"> </w:t>
      </w:r>
      <w:r w:rsidRPr="00987A03">
        <w:rPr>
          <w:w w:val="105"/>
          <w:sz w:val="21"/>
        </w:rPr>
        <w:t>also</w:t>
      </w:r>
      <w:r w:rsidRPr="00987A03">
        <w:rPr>
          <w:spacing w:val="-3"/>
          <w:w w:val="105"/>
          <w:sz w:val="21"/>
        </w:rPr>
        <w:t xml:space="preserve"> </w:t>
      </w:r>
      <w:r w:rsidRPr="00987A03">
        <w:rPr>
          <w:w w:val="105"/>
          <w:sz w:val="21"/>
        </w:rPr>
        <w:t>contact</w:t>
      </w:r>
      <w:r w:rsidRPr="00987A03">
        <w:rPr>
          <w:spacing w:val="-4"/>
          <w:w w:val="105"/>
          <w:sz w:val="21"/>
        </w:rPr>
        <w:t xml:space="preserve"> </w:t>
      </w:r>
      <w:r w:rsidRPr="00987A03">
        <w:rPr>
          <w:w w:val="105"/>
          <w:sz w:val="21"/>
        </w:rPr>
        <w:t>the</w:t>
      </w:r>
      <w:r w:rsidRPr="00987A03">
        <w:rPr>
          <w:spacing w:val="-3"/>
          <w:w w:val="105"/>
          <w:sz w:val="21"/>
        </w:rPr>
        <w:t xml:space="preserve"> </w:t>
      </w:r>
      <w:r w:rsidRPr="00987A03">
        <w:rPr>
          <w:w w:val="105"/>
          <w:sz w:val="21"/>
        </w:rPr>
        <w:t>police</w:t>
      </w:r>
      <w:r w:rsidRPr="00987A03">
        <w:rPr>
          <w:spacing w:val="-3"/>
          <w:w w:val="105"/>
          <w:sz w:val="21"/>
        </w:rPr>
        <w:t xml:space="preserve"> </w:t>
      </w:r>
      <w:r w:rsidRPr="00987A03">
        <w:rPr>
          <w:w w:val="105"/>
          <w:sz w:val="21"/>
        </w:rPr>
        <w:t>in</w:t>
      </w:r>
      <w:r w:rsidRPr="00987A03">
        <w:rPr>
          <w:spacing w:val="-3"/>
          <w:w w:val="105"/>
          <w:sz w:val="21"/>
        </w:rPr>
        <w:t xml:space="preserve"> </w:t>
      </w:r>
      <w:r w:rsidRPr="00987A03">
        <w:rPr>
          <w:w w:val="105"/>
          <w:sz w:val="21"/>
        </w:rPr>
        <w:t>the</w:t>
      </w:r>
      <w:r w:rsidRPr="00987A03">
        <w:rPr>
          <w:spacing w:val="-3"/>
          <w:w w:val="105"/>
          <w:sz w:val="21"/>
        </w:rPr>
        <w:t xml:space="preserve"> </w:t>
      </w:r>
      <w:r w:rsidRPr="00987A03">
        <w:rPr>
          <w:w w:val="105"/>
          <w:sz w:val="21"/>
        </w:rPr>
        <w:t>event</w:t>
      </w:r>
      <w:r w:rsidRPr="00987A03">
        <w:rPr>
          <w:spacing w:val="-4"/>
          <w:w w:val="105"/>
          <w:sz w:val="21"/>
        </w:rPr>
        <w:t xml:space="preserve"> </w:t>
      </w:r>
      <w:r w:rsidRPr="00987A03">
        <w:rPr>
          <w:w w:val="105"/>
          <w:sz w:val="21"/>
        </w:rPr>
        <w:t>of</w:t>
      </w:r>
      <w:r w:rsidRPr="00987A03">
        <w:rPr>
          <w:spacing w:val="-4"/>
          <w:w w:val="105"/>
          <w:sz w:val="21"/>
        </w:rPr>
        <w:t xml:space="preserve"> </w:t>
      </w:r>
      <w:r w:rsidRPr="00987A03">
        <w:rPr>
          <w:w w:val="105"/>
          <w:sz w:val="21"/>
        </w:rPr>
        <w:t>any</w:t>
      </w:r>
      <w:r w:rsidRPr="00987A03">
        <w:rPr>
          <w:spacing w:val="-2"/>
          <w:w w:val="105"/>
          <w:sz w:val="21"/>
        </w:rPr>
        <w:t xml:space="preserve"> </w:t>
      </w:r>
      <w:r w:rsidRPr="00987A03">
        <w:rPr>
          <w:w w:val="105"/>
          <w:sz w:val="21"/>
        </w:rPr>
        <w:t>serious</w:t>
      </w:r>
      <w:r w:rsidRPr="00987A03">
        <w:rPr>
          <w:spacing w:val="-3"/>
          <w:w w:val="105"/>
          <w:sz w:val="21"/>
        </w:rPr>
        <w:t xml:space="preserve"> </w:t>
      </w:r>
      <w:r w:rsidRPr="00987A03">
        <w:rPr>
          <w:w w:val="105"/>
          <w:sz w:val="21"/>
        </w:rPr>
        <w:t>violence</w:t>
      </w:r>
      <w:r w:rsidRPr="00987A03">
        <w:rPr>
          <w:spacing w:val="-3"/>
          <w:w w:val="105"/>
          <w:sz w:val="21"/>
        </w:rPr>
        <w:t xml:space="preserve"> </w:t>
      </w:r>
      <w:r w:rsidRPr="00987A03">
        <w:rPr>
          <w:w w:val="105"/>
          <w:sz w:val="21"/>
        </w:rPr>
        <w:t>and assault, and in the event of any actual harm caused to an</w:t>
      </w:r>
      <w:r w:rsidRPr="00987A03">
        <w:rPr>
          <w:spacing w:val="-10"/>
          <w:w w:val="105"/>
          <w:sz w:val="21"/>
        </w:rPr>
        <w:t xml:space="preserve"> </w:t>
      </w:r>
      <w:r w:rsidRPr="00987A03">
        <w:rPr>
          <w:w w:val="105"/>
          <w:sz w:val="21"/>
        </w:rPr>
        <w:t>individual.</w:t>
      </w:r>
    </w:p>
    <w:p w14:paraId="1DB592D7" w14:textId="77777777" w:rsidR="00987A03" w:rsidRPr="00987A03" w:rsidRDefault="00987A03" w:rsidP="00987A03">
      <w:pPr>
        <w:widowControl w:val="0"/>
        <w:tabs>
          <w:tab w:val="left" w:pos="2341"/>
        </w:tabs>
        <w:autoSpaceDE w:val="0"/>
        <w:autoSpaceDN w:val="0"/>
        <w:spacing w:before="203" w:after="0" w:line="290" w:lineRule="auto"/>
        <w:ind w:right="979"/>
        <w:jc w:val="both"/>
        <w:rPr>
          <w:sz w:val="21"/>
        </w:rPr>
      </w:pPr>
      <w:r w:rsidRPr="00987A03">
        <w:rPr>
          <w:w w:val="105"/>
          <w:sz w:val="21"/>
        </w:rPr>
        <w:t>Instances</w:t>
      </w:r>
      <w:r w:rsidRPr="00987A03">
        <w:rPr>
          <w:spacing w:val="-8"/>
          <w:w w:val="105"/>
          <w:sz w:val="21"/>
        </w:rPr>
        <w:t xml:space="preserve"> </w:t>
      </w:r>
      <w:r w:rsidRPr="00987A03">
        <w:rPr>
          <w:w w:val="105"/>
          <w:sz w:val="21"/>
        </w:rPr>
        <w:t>of</w:t>
      </w:r>
      <w:r w:rsidRPr="00987A03">
        <w:rPr>
          <w:spacing w:val="-8"/>
          <w:w w:val="105"/>
          <w:sz w:val="21"/>
        </w:rPr>
        <w:t xml:space="preserve"> </w:t>
      </w:r>
      <w:r w:rsidRPr="00987A03">
        <w:rPr>
          <w:w w:val="105"/>
          <w:sz w:val="21"/>
        </w:rPr>
        <w:t>inappropriate</w:t>
      </w:r>
      <w:r w:rsidRPr="00987A03">
        <w:rPr>
          <w:spacing w:val="-7"/>
          <w:w w:val="105"/>
          <w:sz w:val="21"/>
        </w:rPr>
        <w:t xml:space="preserve"> </w:t>
      </w:r>
      <w:r w:rsidRPr="00987A03">
        <w:rPr>
          <w:w w:val="105"/>
          <w:sz w:val="21"/>
        </w:rPr>
        <w:t>behaviour</w:t>
      </w:r>
      <w:r w:rsidRPr="00987A03">
        <w:rPr>
          <w:spacing w:val="-8"/>
          <w:w w:val="105"/>
          <w:sz w:val="21"/>
        </w:rPr>
        <w:t xml:space="preserve"> </w:t>
      </w:r>
      <w:r w:rsidRPr="00987A03">
        <w:rPr>
          <w:w w:val="105"/>
          <w:sz w:val="21"/>
        </w:rPr>
        <w:t>will</w:t>
      </w:r>
      <w:r w:rsidRPr="00987A03">
        <w:rPr>
          <w:spacing w:val="-9"/>
          <w:w w:val="105"/>
          <w:sz w:val="21"/>
        </w:rPr>
        <w:t xml:space="preserve"> </w:t>
      </w:r>
      <w:r w:rsidRPr="00987A03">
        <w:rPr>
          <w:w w:val="105"/>
          <w:sz w:val="21"/>
        </w:rPr>
        <w:t>be</w:t>
      </w:r>
      <w:r w:rsidRPr="00987A03">
        <w:rPr>
          <w:spacing w:val="-7"/>
          <w:w w:val="105"/>
          <w:sz w:val="21"/>
        </w:rPr>
        <w:t xml:space="preserve"> </w:t>
      </w:r>
      <w:r w:rsidRPr="00987A03">
        <w:rPr>
          <w:w w:val="105"/>
          <w:sz w:val="21"/>
        </w:rPr>
        <w:t>recorded</w:t>
      </w:r>
      <w:r w:rsidRPr="00987A03">
        <w:rPr>
          <w:spacing w:val="-7"/>
          <w:w w:val="105"/>
          <w:sz w:val="21"/>
        </w:rPr>
        <w:t xml:space="preserve"> </w:t>
      </w:r>
      <w:r w:rsidRPr="00987A03">
        <w:rPr>
          <w:w w:val="105"/>
          <w:sz w:val="21"/>
        </w:rPr>
        <w:t>in</w:t>
      </w:r>
      <w:r w:rsidRPr="00987A03">
        <w:rPr>
          <w:spacing w:val="-7"/>
          <w:w w:val="105"/>
          <w:sz w:val="21"/>
        </w:rPr>
        <w:t xml:space="preserve"> </w:t>
      </w:r>
      <w:r w:rsidRPr="00987A03">
        <w:rPr>
          <w:w w:val="105"/>
          <w:sz w:val="21"/>
        </w:rPr>
        <w:t>writing</w:t>
      </w:r>
      <w:r w:rsidRPr="00987A03">
        <w:rPr>
          <w:spacing w:val="-8"/>
          <w:w w:val="105"/>
          <w:sz w:val="21"/>
        </w:rPr>
        <w:t xml:space="preserve"> </w:t>
      </w:r>
      <w:r w:rsidRPr="00987A03">
        <w:rPr>
          <w:w w:val="105"/>
          <w:sz w:val="21"/>
        </w:rPr>
        <w:t>by</w:t>
      </w:r>
      <w:r w:rsidRPr="00987A03">
        <w:rPr>
          <w:spacing w:val="-7"/>
          <w:w w:val="105"/>
          <w:sz w:val="21"/>
        </w:rPr>
        <w:t xml:space="preserve"> </w:t>
      </w:r>
      <w:r w:rsidRPr="00987A03">
        <w:rPr>
          <w:w w:val="105"/>
          <w:sz w:val="21"/>
        </w:rPr>
        <w:t>all</w:t>
      </w:r>
      <w:r w:rsidRPr="00987A03">
        <w:rPr>
          <w:spacing w:val="-9"/>
          <w:w w:val="105"/>
          <w:sz w:val="21"/>
        </w:rPr>
        <w:t xml:space="preserve"> </w:t>
      </w:r>
      <w:r w:rsidRPr="00987A03">
        <w:rPr>
          <w:w w:val="105"/>
          <w:sz w:val="21"/>
        </w:rPr>
        <w:t xml:space="preserve">members of staff involved using an </w:t>
      </w:r>
      <w:r w:rsidRPr="00987A03">
        <w:rPr>
          <w:b/>
          <w:w w:val="105"/>
          <w:sz w:val="21"/>
        </w:rPr>
        <w:t xml:space="preserve">Incident Reporting Form </w:t>
      </w:r>
      <w:r w:rsidRPr="00987A03">
        <w:rPr>
          <w:w w:val="105"/>
          <w:sz w:val="21"/>
        </w:rPr>
        <w:t xml:space="preserve">and will be given to the </w:t>
      </w:r>
      <w:r w:rsidRPr="00987A03">
        <w:rPr>
          <w:b/>
          <w:w w:val="105"/>
          <w:sz w:val="21"/>
        </w:rPr>
        <w:t>headteacher</w:t>
      </w:r>
      <w:r w:rsidRPr="00987A03">
        <w:rPr>
          <w:w w:val="105"/>
          <w:sz w:val="21"/>
        </w:rPr>
        <w:t>.</w:t>
      </w:r>
    </w:p>
    <w:p w14:paraId="59CF0458" w14:textId="77777777" w:rsidR="00987A03" w:rsidRPr="00987A03" w:rsidRDefault="00987A03" w:rsidP="00987A03">
      <w:pPr>
        <w:widowControl w:val="0"/>
        <w:tabs>
          <w:tab w:val="left" w:pos="2341"/>
        </w:tabs>
        <w:autoSpaceDE w:val="0"/>
        <w:autoSpaceDN w:val="0"/>
        <w:spacing w:before="199" w:after="0" w:line="288" w:lineRule="auto"/>
        <w:ind w:right="1419"/>
        <w:rPr>
          <w:sz w:val="21"/>
        </w:rPr>
      </w:pPr>
      <w:r w:rsidRPr="00987A03">
        <w:rPr>
          <w:w w:val="105"/>
          <w:sz w:val="21"/>
        </w:rPr>
        <w:t xml:space="preserve">The </w:t>
      </w:r>
      <w:r w:rsidRPr="00987A03">
        <w:rPr>
          <w:b/>
          <w:w w:val="105"/>
          <w:sz w:val="21"/>
        </w:rPr>
        <w:t xml:space="preserve">headteacher </w:t>
      </w:r>
      <w:r w:rsidRPr="00987A03">
        <w:rPr>
          <w:w w:val="105"/>
          <w:sz w:val="21"/>
        </w:rPr>
        <w:t xml:space="preserve">will invite the individual to attend a meeting in which to discuss their inappropriate </w:t>
      </w:r>
      <w:proofErr w:type="gramStart"/>
      <w:r w:rsidRPr="00987A03">
        <w:rPr>
          <w:w w:val="105"/>
          <w:sz w:val="21"/>
        </w:rPr>
        <w:t>behaviour, and</w:t>
      </w:r>
      <w:proofErr w:type="gramEnd"/>
      <w:r w:rsidRPr="00987A03">
        <w:rPr>
          <w:w w:val="105"/>
          <w:sz w:val="21"/>
        </w:rPr>
        <w:t xml:space="preserve"> explain that further</w:t>
      </w:r>
      <w:r w:rsidRPr="00987A03">
        <w:rPr>
          <w:spacing w:val="-39"/>
          <w:w w:val="105"/>
          <w:sz w:val="21"/>
        </w:rPr>
        <w:t xml:space="preserve"> </w:t>
      </w:r>
      <w:r w:rsidRPr="00987A03">
        <w:rPr>
          <w:w w:val="105"/>
          <w:sz w:val="21"/>
        </w:rPr>
        <w:t>disturbance may result in the individual being barred from the</w:t>
      </w:r>
      <w:r w:rsidRPr="00987A03">
        <w:rPr>
          <w:spacing w:val="2"/>
          <w:w w:val="105"/>
          <w:sz w:val="21"/>
        </w:rPr>
        <w:t xml:space="preserve"> </w:t>
      </w:r>
      <w:r w:rsidRPr="00987A03">
        <w:rPr>
          <w:w w:val="105"/>
          <w:sz w:val="21"/>
        </w:rPr>
        <w:t>premises.</w:t>
      </w:r>
    </w:p>
    <w:p w14:paraId="75E678D2" w14:textId="77777777" w:rsidR="00987A03" w:rsidRPr="00987A03" w:rsidRDefault="00987A03" w:rsidP="00987A03">
      <w:pPr>
        <w:widowControl w:val="0"/>
        <w:tabs>
          <w:tab w:val="left" w:pos="2341"/>
        </w:tabs>
        <w:autoSpaceDE w:val="0"/>
        <w:autoSpaceDN w:val="0"/>
        <w:spacing w:before="201" w:after="0" w:line="290" w:lineRule="auto"/>
        <w:ind w:right="980"/>
        <w:jc w:val="both"/>
        <w:rPr>
          <w:sz w:val="21"/>
        </w:rPr>
      </w:pPr>
      <w:r w:rsidRPr="00987A03">
        <w:rPr>
          <w:w w:val="105"/>
          <w:sz w:val="21"/>
        </w:rPr>
        <w:t>If</w:t>
      </w:r>
      <w:r w:rsidRPr="00987A03">
        <w:rPr>
          <w:spacing w:val="-5"/>
          <w:w w:val="105"/>
          <w:sz w:val="21"/>
        </w:rPr>
        <w:t xml:space="preserve"> </w:t>
      </w:r>
      <w:r w:rsidRPr="00987A03">
        <w:rPr>
          <w:w w:val="105"/>
          <w:sz w:val="21"/>
        </w:rPr>
        <w:t>disturbance</w:t>
      </w:r>
      <w:r w:rsidRPr="00987A03">
        <w:rPr>
          <w:spacing w:val="-4"/>
          <w:w w:val="105"/>
          <w:sz w:val="21"/>
        </w:rPr>
        <w:t xml:space="preserve"> </w:t>
      </w:r>
      <w:r w:rsidRPr="00987A03">
        <w:rPr>
          <w:w w:val="105"/>
          <w:sz w:val="21"/>
        </w:rPr>
        <w:t>continues</w:t>
      </w:r>
      <w:r w:rsidRPr="00987A03">
        <w:rPr>
          <w:spacing w:val="-4"/>
          <w:w w:val="105"/>
          <w:sz w:val="21"/>
        </w:rPr>
        <w:t xml:space="preserve"> </w:t>
      </w:r>
      <w:r w:rsidRPr="00987A03">
        <w:rPr>
          <w:w w:val="105"/>
          <w:sz w:val="21"/>
        </w:rPr>
        <w:t>after</w:t>
      </w:r>
      <w:r w:rsidRPr="00987A03">
        <w:rPr>
          <w:spacing w:val="-5"/>
          <w:w w:val="105"/>
          <w:sz w:val="21"/>
        </w:rPr>
        <w:t xml:space="preserve"> </w:t>
      </w:r>
      <w:r w:rsidRPr="00987A03">
        <w:rPr>
          <w:w w:val="105"/>
          <w:sz w:val="21"/>
        </w:rPr>
        <w:t>meeting</w:t>
      </w:r>
      <w:r w:rsidRPr="00987A03">
        <w:rPr>
          <w:spacing w:val="-4"/>
          <w:w w:val="105"/>
          <w:sz w:val="21"/>
        </w:rPr>
        <w:t xml:space="preserve"> </w:t>
      </w:r>
      <w:r w:rsidRPr="00987A03">
        <w:rPr>
          <w:w w:val="105"/>
          <w:sz w:val="21"/>
        </w:rPr>
        <w:t>with</w:t>
      </w:r>
      <w:r w:rsidRPr="00987A03">
        <w:rPr>
          <w:spacing w:val="-4"/>
          <w:w w:val="105"/>
          <w:sz w:val="21"/>
        </w:rPr>
        <w:t xml:space="preserve"> </w:t>
      </w:r>
      <w:r w:rsidRPr="00987A03">
        <w:rPr>
          <w:w w:val="105"/>
          <w:sz w:val="21"/>
        </w:rPr>
        <w:t>the</w:t>
      </w:r>
      <w:r w:rsidRPr="00987A03">
        <w:rPr>
          <w:spacing w:val="-6"/>
          <w:w w:val="105"/>
          <w:sz w:val="21"/>
        </w:rPr>
        <w:t xml:space="preserve"> </w:t>
      </w:r>
      <w:r w:rsidRPr="00987A03">
        <w:rPr>
          <w:b/>
          <w:w w:val="105"/>
          <w:sz w:val="21"/>
        </w:rPr>
        <w:t>headteacher</w:t>
      </w:r>
      <w:r w:rsidRPr="00987A03">
        <w:rPr>
          <w:w w:val="105"/>
          <w:sz w:val="21"/>
        </w:rPr>
        <w:t>,</w:t>
      </w:r>
      <w:r w:rsidRPr="00987A03">
        <w:rPr>
          <w:spacing w:val="-5"/>
          <w:w w:val="105"/>
          <w:sz w:val="21"/>
        </w:rPr>
        <w:t xml:space="preserve"> </w:t>
      </w:r>
      <w:r w:rsidRPr="00987A03">
        <w:rPr>
          <w:w w:val="105"/>
          <w:sz w:val="21"/>
        </w:rPr>
        <w:t>or</w:t>
      </w:r>
      <w:r w:rsidRPr="00987A03">
        <w:rPr>
          <w:spacing w:val="-4"/>
          <w:w w:val="105"/>
          <w:sz w:val="21"/>
        </w:rPr>
        <w:t xml:space="preserve"> </w:t>
      </w:r>
      <w:r w:rsidRPr="00987A03">
        <w:rPr>
          <w:w w:val="105"/>
          <w:sz w:val="21"/>
        </w:rPr>
        <w:t>where</w:t>
      </w:r>
      <w:r w:rsidRPr="00987A03">
        <w:rPr>
          <w:spacing w:val="-4"/>
          <w:w w:val="105"/>
          <w:sz w:val="21"/>
        </w:rPr>
        <w:t xml:space="preserve"> </w:t>
      </w:r>
      <w:r w:rsidRPr="00987A03">
        <w:rPr>
          <w:w w:val="105"/>
          <w:sz w:val="21"/>
        </w:rPr>
        <w:t>there</w:t>
      </w:r>
      <w:r w:rsidRPr="00987A03">
        <w:rPr>
          <w:spacing w:val="-4"/>
          <w:w w:val="105"/>
          <w:sz w:val="21"/>
        </w:rPr>
        <w:t xml:space="preserve"> </w:t>
      </w:r>
      <w:r w:rsidRPr="00987A03">
        <w:rPr>
          <w:w w:val="105"/>
          <w:sz w:val="21"/>
        </w:rPr>
        <w:t>is a one-­off extreme case of violence, the school has the power to bar the individual</w:t>
      </w:r>
      <w:r w:rsidRPr="00987A03">
        <w:rPr>
          <w:spacing w:val="-13"/>
          <w:w w:val="105"/>
          <w:sz w:val="21"/>
        </w:rPr>
        <w:t xml:space="preserve"> </w:t>
      </w:r>
      <w:r w:rsidRPr="00987A03">
        <w:rPr>
          <w:w w:val="105"/>
          <w:sz w:val="21"/>
        </w:rPr>
        <w:t>from</w:t>
      </w:r>
      <w:r w:rsidRPr="00987A03">
        <w:rPr>
          <w:spacing w:val="-11"/>
          <w:w w:val="105"/>
          <w:sz w:val="21"/>
        </w:rPr>
        <w:t xml:space="preserve"> </w:t>
      </w:r>
      <w:r w:rsidRPr="00987A03">
        <w:rPr>
          <w:w w:val="105"/>
          <w:sz w:val="21"/>
        </w:rPr>
        <w:t>entering</w:t>
      </w:r>
      <w:r w:rsidRPr="00987A03">
        <w:rPr>
          <w:spacing w:val="-11"/>
          <w:w w:val="105"/>
          <w:sz w:val="21"/>
        </w:rPr>
        <w:t xml:space="preserve"> </w:t>
      </w:r>
      <w:r w:rsidRPr="00987A03">
        <w:rPr>
          <w:w w:val="105"/>
          <w:sz w:val="21"/>
        </w:rPr>
        <w:t>the</w:t>
      </w:r>
      <w:r w:rsidRPr="00987A03">
        <w:rPr>
          <w:spacing w:val="-12"/>
          <w:w w:val="105"/>
          <w:sz w:val="21"/>
        </w:rPr>
        <w:t xml:space="preserve"> </w:t>
      </w:r>
      <w:r w:rsidRPr="00987A03">
        <w:rPr>
          <w:w w:val="105"/>
          <w:sz w:val="21"/>
        </w:rPr>
        <w:t>school</w:t>
      </w:r>
      <w:r w:rsidRPr="00987A03">
        <w:rPr>
          <w:spacing w:val="-12"/>
          <w:w w:val="105"/>
          <w:sz w:val="21"/>
        </w:rPr>
        <w:t xml:space="preserve"> </w:t>
      </w:r>
      <w:r w:rsidRPr="00987A03">
        <w:rPr>
          <w:w w:val="105"/>
          <w:sz w:val="21"/>
        </w:rPr>
        <w:t>property</w:t>
      </w:r>
      <w:r w:rsidRPr="00987A03">
        <w:rPr>
          <w:spacing w:val="-12"/>
          <w:w w:val="105"/>
          <w:sz w:val="21"/>
        </w:rPr>
        <w:t xml:space="preserve"> </w:t>
      </w:r>
      <w:r w:rsidRPr="00987A03">
        <w:rPr>
          <w:w w:val="105"/>
          <w:sz w:val="21"/>
        </w:rPr>
        <w:t>for</w:t>
      </w:r>
      <w:r w:rsidRPr="00987A03">
        <w:rPr>
          <w:spacing w:val="-12"/>
          <w:w w:val="105"/>
          <w:sz w:val="21"/>
        </w:rPr>
        <w:t xml:space="preserve"> </w:t>
      </w:r>
      <w:r w:rsidRPr="00987A03">
        <w:rPr>
          <w:w w:val="105"/>
          <w:sz w:val="21"/>
        </w:rPr>
        <w:t>a</w:t>
      </w:r>
      <w:r w:rsidRPr="00987A03">
        <w:rPr>
          <w:spacing w:val="-12"/>
          <w:w w:val="105"/>
          <w:sz w:val="21"/>
        </w:rPr>
        <w:t xml:space="preserve"> </w:t>
      </w:r>
      <w:r w:rsidRPr="00987A03">
        <w:rPr>
          <w:w w:val="105"/>
          <w:sz w:val="21"/>
        </w:rPr>
        <w:t>limited</w:t>
      </w:r>
      <w:r w:rsidRPr="00987A03">
        <w:rPr>
          <w:spacing w:val="-12"/>
          <w:w w:val="105"/>
          <w:sz w:val="21"/>
        </w:rPr>
        <w:t xml:space="preserve"> </w:t>
      </w:r>
      <w:r w:rsidRPr="00987A03">
        <w:rPr>
          <w:w w:val="105"/>
          <w:sz w:val="21"/>
        </w:rPr>
        <w:t>time,</w:t>
      </w:r>
      <w:r w:rsidRPr="00987A03">
        <w:rPr>
          <w:spacing w:val="-12"/>
          <w:w w:val="105"/>
          <w:sz w:val="21"/>
        </w:rPr>
        <w:t xml:space="preserve"> </w:t>
      </w:r>
      <w:r w:rsidRPr="00987A03">
        <w:rPr>
          <w:w w:val="105"/>
          <w:sz w:val="21"/>
        </w:rPr>
        <w:t>subject</w:t>
      </w:r>
      <w:r w:rsidRPr="00987A03">
        <w:rPr>
          <w:spacing w:val="-13"/>
          <w:w w:val="105"/>
          <w:sz w:val="21"/>
        </w:rPr>
        <w:t xml:space="preserve"> </w:t>
      </w:r>
      <w:r w:rsidRPr="00987A03">
        <w:rPr>
          <w:w w:val="105"/>
          <w:sz w:val="21"/>
        </w:rPr>
        <w:t>to</w:t>
      </w:r>
      <w:r w:rsidRPr="00987A03">
        <w:rPr>
          <w:spacing w:val="-11"/>
          <w:w w:val="105"/>
          <w:sz w:val="21"/>
        </w:rPr>
        <w:t xml:space="preserve"> </w:t>
      </w:r>
      <w:r w:rsidRPr="00987A03">
        <w:rPr>
          <w:w w:val="105"/>
          <w:sz w:val="21"/>
        </w:rPr>
        <w:t>review. (DfE, p.4)</w:t>
      </w:r>
    </w:p>
    <w:p w14:paraId="25B61883" w14:textId="77777777" w:rsidR="00987A03" w:rsidRPr="00987A03" w:rsidRDefault="00987A03" w:rsidP="00987A03">
      <w:pPr>
        <w:widowControl w:val="0"/>
        <w:tabs>
          <w:tab w:val="left" w:pos="2341"/>
        </w:tabs>
        <w:autoSpaceDE w:val="0"/>
        <w:autoSpaceDN w:val="0"/>
        <w:spacing w:before="199" w:after="0" w:line="240" w:lineRule="auto"/>
        <w:rPr>
          <w:sz w:val="21"/>
        </w:rPr>
      </w:pPr>
      <w:r w:rsidRPr="00987A03">
        <w:rPr>
          <w:w w:val="105"/>
          <w:sz w:val="21"/>
        </w:rPr>
        <w:t>Prior to barring an individual, the following process will be adhered to:</w:t>
      </w:r>
    </w:p>
    <w:p w14:paraId="23C8277E" w14:textId="77777777" w:rsidR="009B65A1" w:rsidRDefault="009B65A1" w:rsidP="009B65A1">
      <w:pPr>
        <w:pStyle w:val="Heading1"/>
        <w:spacing w:before="0"/>
        <w:ind w:left="0"/>
      </w:pPr>
    </w:p>
    <w:p w14:paraId="1ADEB394" w14:textId="77047826" w:rsidR="00EE19F9" w:rsidRPr="00ED3EA0" w:rsidRDefault="00ED3EA0" w:rsidP="00ED3EA0">
      <w:pPr>
        <w:pStyle w:val="ListParagraph"/>
        <w:widowControl w:val="0"/>
        <w:numPr>
          <w:ilvl w:val="0"/>
          <w:numId w:val="17"/>
        </w:numPr>
        <w:tabs>
          <w:tab w:val="left" w:pos="2630"/>
        </w:tabs>
        <w:autoSpaceDE w:val="0"/>
        <w:autoSpaceDN w:val="0"/>
        <w:spacing w:before="64" w:after="0" w:line="285" w:lineRule="auto"/>
        <w:ind w:right="982"/>
        <w:jc w:val="both"/>
        <w:rPr>
          <w:sz w:val="21"/>
        </w:rPr>
      </w:pPr>
      <w:r>
        <w:rPr>
          <w:b/>
          <w:w w:val="105"/>
          <w:sz w:val="21"/>
        </w:rPr>
        <w:t xml:space="preserve">The </w:t>
      </w:r>
      <w:r w:rsidR="00EE19F9" w:rsidRPr="00ED3EA0">
        <w:rPr>
          <w:b/>
          <w:w w:val="105"/>
          <w:sz w:val="21"/>
        </w:rPr>
        <w:t xml:space="preserve">headteacher </w:t>
      </w:r>
      <w:r w:rsidR="00EE19F9" w:rsidRPr="00ED3EA0">
        <w:rPr>
          <w:w w:val="105"/>
          <w:sz w:val="21"/>
        </w:rPr>
        <w:t>will warn the individual in writing explaining why the incident was unacceptable, informing them that the governing body and LA will consider barring them and when this decision will be</w:t>
      </w:r>
      <w:r w:rsidR="00EE19F9" w:rsidRPr="00ED3EA0">
        <w:rPr>
          <w:spacing w:val="-7"/>
          <w:w w:val="105"/>
          <w:sz w:val="21"/>
        </w:rPr>
        <w:t xml:space="preserve"> </w:t>
      </w:r>
      <w:r w:rsidR="00EE19F9" w:rsidRPr="00ED3EA0">
        <w:rPr>
          <w:w w:val="105"/>
          <w:sz w:val="21"/>
        </w:rPr>
        <w:t>made.</w:t>
      </w:r>
    </w:p>
    <w:p w14:paraId="20CBA6BD" w14:textId="501E0560" w:rsidR="00A37CD0" w:rsidRPr="00ED3EA0" w:rsidRDefault="00EE19F9" w:rsidP="00ED3EA0">
      <w:pPr>
        <w:pStyle w:val="ListParagraph"/>
        <w:widowControl w:val="0"/>
        <w:numPr>
          <w:ilvl w:val="0"/>
          <w:numId w:val="17"/>
        </w:numPr>
        <w:tabs>
          <w:tab w:val="left" w:pos="2630"/>
        </w:tabs>
        <w:autoSpaceDE w:val="0"/>
        <w:autoSpaceDN w:val="0"/>
        <w:spacing w:before="209" w:after="0" w:line="285" w:lineRule="auto"/>
        <w:ind w:right="982"/>
        <w:jc w:val="both"/>
        <w:rPr>
          <w:sz w:val="21"/>
        </w:rPr>
      </w:pPr>
      <w:r w:rsidRPr="00ED3EA0">
        <w:rPr>
          <w:w w:val="105"/>
          <w:sz w:val="21"/>
        </w:rPr>
        <w:t>The</w:t>
      </w:r>
      <w:r w:rsidRPr="00ED3EA0">
        <w:rPr>
          <w:spacing w:val="-8"/>
          <w:w w:val="105"/>
          <w:sz w:val="21"/>
        </w:rPr>
        <w:t xml:space="preserve"> </w:t>
      </w:r>
      <w:r w:rsidRPr="00ED3EA0">
        <w:rPr>
          <w:w w:val="105"/>
          <w:sz w:val="21"/>
        </w:rPr>
        <w:t>letter</w:t>
      </w:r>
      <w:r w:rsidRPr="00ED3EA0">
        <w:rPr>
          <w:spacing w:val="-8"/>
          <w:w w:val="105"/>
          <w:sz w:val="21"/>
        </w:rPr>
        <w:t xml:space="preserve"> </w:t>
      </w:r>
      <w:r w:rsidRPr="00ED3EA0">
        <w:rPr>
          <w:w w:val="105"/>
          <w:sz w:val="21"/>
        </w:rPr>
        <w:t>will</w:t>
      </w:r>
      <w:r w:rsidRPr="00ED3EA0">
        <w:rPr>
          <w:spacing w:val="-8"/>
          <w:w w:val="105"/>
          <w:sz w:val="21"/>
        </w:rPr>
        <w:t xml:space="preserve"> </w:t>
      </w:r>
      <w:r w:rsidRPr="00ED3EA0">
        <w:rPr>
          <w:w w:val="105"/>
          <w:sz w:val="21"/>
        </w:rPr>
        <w:t>also</w:t>
      </w:r>
      <w:r w:rsidRPr="00ED3EA0">
        <w:rPr>
          <w:spacing w:val="-8"/>
          <w:w w:val="105"/>
          <w:sz w:val="21"/>
        </w:rPr>
        <w:t xml:space="preserve"> </w:t>
      </w:r>
      <w:r w:rsidRPr="00ED3EA0">
        <w:rPr>
          <w:w w:val="105"/>
          <w:sz w:val="21"/>
        </w:rPr>
        <w:t>give</w:t>
      </w:r>
      <w:r w:rsidRPr="00ED3EA0">
        <w:rPr>
          <w:spacing w:val="-7"/>
          <w:w w:val="105"/>
          <w:sz w:val="21"/>
        </w:rPr>
        <w:t xml:space="preserve"> </w:t>
      </w:r>
      <w:r w:rsidRPr="00ED3EA0">
        <w:rPr>
          <w:w w:val="105"/>
          <w:sz w:val="21"/>
        </w:rPr>
        <w:t>the</w:t>
      </w:r>
      <w:r w:rsidRPr="00ED3EA0">
        <w:rPr>
          <w:spacing w:val="-7"/>
          <w:w w:val="105"/>
          <w:sz w:val="21"/>
        </w:rPr>
        <w:t xml:space="preserve"> </w:t>
      </w:r>
      <w:r w:rsidRPr="00ED3EA0">
        <w:rPr>
          <w:w w:val="105"/>
          <w:sz w:val="21"/>
        </w:rPr>
        <w:t>adult</w:t>
      </w:r>
      <w:r w:rsidRPr="00ED3EA0">
        <w:rPr>
          <w:spacing w:val="-9"/>
          <w:w w:val="105"/>
          <w:sz w:val="21"/>
        </w:rPr>
        <w:t xml:space="preserve"> </w:t>
      </w:r>
      <w:r w:rsidRPr="00ED3EA0">
        <w:rPr>
          <w:w w:val="105"/>
          <w:sz w:val="21"/>
        </w:rPr>
        <w:t>a</w:t>
      </w:r>
      <w:r w:rsidRPr="00ED3EA0">
        <w:rPr>
          <w:spacing w:val="-7"/>
          <w:w w:val="105"/>
          <w:sz w:val="21"/>
        </w:rPr>
        <w:t xml:space="preserve"> </w:t>
      </w:r>
      <w:r w:rsidRPr="00ED3EA0">
        <w:rPr>
          <w:w w:val="105"/>
          <w:sz w:val="21"/>
        </w:rPr>
        <w:t>chance</w:t>
      </w:r>
      <w:r w:rsidRPr="00ED3EA0">
        <w:rPr>
          <w:spacing w:val="-7"/>
          <w:w w:val="105"/>
          <w:sz w:val="21"/>
        </w:rPr>
        <w:t xml:space="preserve"> </w:t>
      </w:r>
      <w:r w:rsidRPr="00ED3EA0">
        <w:rPr>
          <w:w w:val="105"/>
          <w:sz w:val="21"/>
        </w:rPr>
        <w:t>to</w:t>
      </w:r>
      <w:r w:rsidRPr="00ED3EA0">
        <w:rPr>
          <w:spacing w:val="-8"/>
          <w:w w:val="105"/>
          <w:sz w:val="21"/>
        </w:rPr>
        <w:t xml:space="preserve"> </w:t>
      </w:r>
      <w:r w:rsidRPr="00ED3EA0">
        <w:rPr>
          <w:w w:val="105"/>
          <w:sz w:val="21"/>
        </w:rPr>
        <w:t>respond</w:t>
      </w:r>
      <w:r w:rsidRPr="00ED3EA0">
        <w:rPr>
          <w:spacing w:val="-7"/>
          <w:w w:val="105"/>
          <w:sz w:val="21"/>
        </w:rPr>
        <w:t xml:space="preserve"> </w:t>
      </w:r>
      <w:r w:rsidRPr="00ED3EA0">
        <w:rPr>
          <w:w w:val="105"/>
          <w:sz w:val="21"/>
        </w:rPr>
        <w:t>in</w:t>
      </w:r>
      <w:r w:rsidRPr="00ED3EA0">
        <w:rPr>
          <w:spacing w:val="-7"/>
          <w:w w:val="105"/>
          <w:sz w:val="21"/>
        </w:rPr>
        <w:t xml:space="preserve"> </w:t>
      </w:r>
      <w:r w:rsidRPr="00ED3EA0">
        <w:rPr>
          <w:w w:val="105"/>
          <w:sz w:val="21"/>
        </w:rPr>
        <w:t>writing</w:t>
      </w:r>
      <w:r w:rsidRPr="00ED3EA0">
        <w:rPr>
          <w:spacing w:val="-8"/>
          <w:w w:val="105"/>
          <w:sz w:val="21"/>
        </w:rPr>
        <w:t xml:space="preserve"> </w:t>
      </w:r>
      <w:r w:rsidRPr="00ED3EA0">
        <w:rPr>
          <w:w w:val="105"/>
          <w:sz w:val="21"/>
        </w:rPr>
        <w:t>and</w:t>
      </w:r>
      <w:r w:rsidRPr="00ED3EA0">
        <w:rPr>
          <w:spacing w:val="-7"/>
          <w:w w:val="105"/>
          <w:sz w:val="21"/>
        </w:rPr>
        <w:t xml:space="preserve"> </w:t>
      </w:r>
      <w:r w:rsidRPr="00ED3EA0">
        <w:rPr>
          <w:w w:val="105"/>
          <w:sz w:val="21"/>
        </w:rPr>
        <w:t xml:space="preserve">express their views. If a complaint arises, it will be dealt with in accordance with the </w:t>
      </w:r>
      <w:r w:rsidRPr="00ED3EA0">
        <w:rPr>
          <w:b/>
          <w:w w:val="105"/>
          <w:sz w:val="21"/>
        </w:rPr>
        <w:t>Complaints Procedure</w:t>
      </w:r>
      <w:r w:rsidRPr="00ED3EA0">
        <w:rPr>
          <w:b/>
          <w:spacing w:val="2"/>
          <w:w w:val="105"/>
          <w:sz w:val="21"/>
        </w:rPr>
        <w:t xml:space="preserve"> </w:t>
      </w:r>
      <w:r w:rsidRPr="00ED3EA0">
        <w:rPr>
          <w:b/>
          <w:w w:val="105"/>
          <w:sz w:val="21"/>
        </w:rPr>
        <w:t>Policy</w:t>
      </w:r>
      <w:r w:rsidRPr="00ED3EA0">
        <w:rPr>
          <w:w w:val="105"/>
          <w:sz w:val="21"/>
        </w:rPr>
        <w:t>.</w:t>
      </w:r>
    </w:p>
    <w:p w14:paraId="5FEBC70A" w14:textId="563DE555" w:rsidR="00D950E7" w:rsidRDefault="002421DF" w:rsidP="002421DF">
      <w:pPr>
        <w:pStyle w:val="ListParagraph"/>
        <w:widowControl w:val="0"/>
        <w:numPr>
          <w:ilvl w:val="0"/>
          <w:numId w:val="18"/>
        </w:numPr>
        <w:tabs>
          <w:tab w:val="left" w:pos="2630"/>
        </w:tabs>
        <w:autoSpaceDE w:val="0"/>
        <w:autoSpaceDN w:val="0"/>
        <w:spacing w:before="204" w:after="0" w:line="285" w:lineRule="auto"/>
        <w:ind w:right="980"/>
        <w:contextualSpacing w:val="0"/>
        <w:jc w:val="both"/>
        <w:rPr>
          <w:sz w:val="21"/>
        </w:rPr>
      </w:pPr>
      <w:r>
        <w:rPr>
          <w:w w:val="105"/>
          <w:sz w:val="21"/>
        </w:rPr>
        <w:t>After r</w:t>
      </w:r>
      <w:r w:rsidR="00D950E7">
        <w:rPr>
          <w:w w:val="105"/>
          <w:sz w:val="21"/>
        </w:rPr>
        <w:t>eceiving the adult’s views, the decision will be reviewed by the governing body and LA, and a final decision will be made as to whether the adult will be barred from the</w:t>
      </w:r>
      <w:r w:rsidR="00D950E7">
        <w:rPr>
          <w:spacing w:val="3"/>
          <w:w w:val="105"/>
          <w:sz w:val="21"/>
        </w:rPr>
        <w:t xml:space="preserve"> </w:t>
      </w:r>
      <w:r w:rsidR="00D950E7">
        <w:rPr>
          <w:w w:val="105"/>
          <w:sz w:val="21"/>
        </w:rPr>
        <w:t>premises.</w:t>
      </w:r>
    </w:p>
    <w:p w14:paraId="733FB780" w14:textId="77777777" w:rsidR="00D950E7" w:rsidRDefault="00D950E7" w:rsidP="002421DF">
      <w:pPr>
        <w:pStyle w:val="ListParagraph"/>
        <w:widowControl w:val="0"/>
        <w:numPr>
          <w:ilvl w:val="0"/>
          <w:numId w:val="18"/>
        </w:numPr>
        <w:tabs>
          <w:tab w:val="left" w:pos="2630"/>
        </w:tabs>
        <w:autoSpaceDE w:val="0"/>
        <w:autoSpaceDN w:val="0"/>
        <w:spacing w:before="208" w:after="0" w:line="285" w:lineRule="auto"/>
        <w:ind w:right="982"/>
        <w:contextualSpacing w:val="0"/>
        <w:jc w:val="both"/>
        <w:rPr>
          <w:sz w:val="21"/>
        </w:rPr>
      </w:pPr>
      <w:r>
        <w:rPr>
          <w:w w:val="105"/>
          <w:sz w:val="21"/>
        </w:rPr>
        <w:t xml:space="preserve">Following a bar, the </w:t>
      </w:r>
      <w:r>
        <w:rPr>
          <w:b/>
          <w:w w:val="105"/>
          <w:sz w:val="21"/>
        </w:rPr>
        <w:t xml:space="preserve">headteacher </w:t>
      </w:r>
      <w:r>
        <w:rPr>
          <w:w w:val="105"/>
          <w:sz w:val="21"/>
        </w:rPr>
        <w:t>will send a written letter informing the individual of this and the timescale during which they are prohibited from entering the</w:t>
      </w:r>
      <w:r>
        <w:rPr>
          <w:spacing w:val="1"/>
          <w:w w:val="105"/>
          <w:sz w:val="21"/>
        </w:rPr>
        <w:t xml:space="preserve"> </w:t>
      </w:r>
      <w:r>
        <w:rPr>
          <w:w w:val="105"/>
          <w:sz w:val="21"/>
        </w:rPr>
        <w:t>premises.</w:t>
      </w:r>
    </w:p>
    <w:p w14:paraId="6E6FA6C7" w14:textId="77777777" w:rsidR="00D950E7" w:rsidRDefault="00D950E7" w:rsidP="002421DF">
      <w:pPr>
        <w:pStyle w:val="ListParagraph"/>
        <w:widowControl w:val="0"/>
        <w:numPr>
          <w:ilvl w:val="0"/>
          <w:numId w:val="18"/>
        </w:numPr>
        <w:tabs>
          <w:tab w:val="left" w:pos="2630"/>
        </w:tabs>
        <w:autoSpaceDE w:val="0"/>
        <w:autoSpaceDN w:val="0"/>
        <w:spacing w:before="204" w:after="0" w:line="288" w:lineRule="auto"/>
        <w:ind w:right="982"/>
        <w:contextualSpacing w:val="0"/>
        <w:jc w:val="both"/>
        <w:rPr>
          <w:sz w:val="21"/>
        </w:rPr>
      </w:pPr>
      <w:r>
        <w:rPr>
          <w:w w:val="105"/>
          <w:sz w:val="21"/>
        </w:rPr>
        <w:t>If a bar has been conducted due to a serious assault, a statement will also be given to the individual indicating that the local council and police have been</w:t>
      </w:r>
      <w:r>
        <w:rPr>
          <w:spacing w:val="1"/>
          <w:w w:val="105"/>
          <w:sz w:val="21"/>
        </w:rPr>
        <w:t xml:space="preserve"> </w:t>
      </w:r>
      <w:r>
        <w:rPr>
          <w:w w:val="105"/>
          <w:sz w:val="21"/>
        </w:rPr>
        <w:t>informed.</w:t>
      </w:r>
    </w:p>
    <w:p w14:paraId="4C5E151B" w14:textId="77777777" w:rsidR="00D950E7" w:rsidRDefault="00D950E7" w:rsidP="002421DF">
      <w:pPr>
        <w:pStyle w:val="ListParagraph"/>
        <w:widowControl w:val="0"/>
        <w:numPr>
          <w:ilvl w:val="0"/>
          <w:numId w:val="18"/>
        </w:numPr>
        <w:tabs>
          <w:tab w:val="left" w:pos="2630"/>
        </w:tabs>
        <w:autoSpaceDE w:val="0"/>
        <w:autoSpaceDN w:val="0"/>
        <w:spacing w:before="202" w:after="0" w:line="285" w:lineRule="auto"/>
        <w:ind w:right="980"/>
        <w:contextualSpacing w:val="0"/>
        <w:jc w:val="both"/>
        <w:rPr>
          <w:sz w:val="21"/>
        </w:rPr>
      </w:pPr>
      <w:r>
        <w:rPr>
          <w:w w:val="105"/>
          <w:sz w:val="21"/>
        </w:rPr>
        <w:t xml:space="preserve">If necessary, the </w:t>
      </w:r>
      <w:r>
        <w:rPr>
          <w:b/>
          <w:w w:val="105"/>
          <w:sz w:val="21"/>
        </w:rPr>
        <w:t xml:space="preserve">headteacher </w:t>
      </w:r>
      <w:r>
        <w:rPr>
          <w:w w:val="105"/>
          <w:sz w:val="21"/>
        </w:rPr>
        <w:t>will clarify any arrangements for collecting, or delivering pupils to, the school gates. This will be communicated clearly to the</w:t>
      </w:r>
      <w:r>
        <w:rPr>
          <w:spacing w:val="3"/>
          <w:w w:val="105"/>
          <w:sz w:val="21"/>
        </w:rPr>
        <w:t xml:space="preserve"> </w:t>
      </w:r>
      <w:r>
        <w:rPr>
          <w:w w:val="105"/>
          <w:sz w:val="21"/>
        </w:rPr>
        <w:t>individual.</w:t>
      </w:r>
    </w:p>
    <w:p w14:paraId="505C8D8A" w14:textId="77777777" w:rsidR="00D950E7" w:rsidRDefault="00D950E7" w:rsidP="002421DF">
      <w:pPr>
        <w:pStyle w:val="ListParagraph"/>
        <w:widowControl w:val="0"/>
        <w:numPr>
          <w:ilvl w:val="0"/>
          <w:numId w:val="18"/>
        </w:numPr>
        <w:tabs>
          <w:tab w:val="left" w:pos="2630"/>
        </w:tabs>
        <w:autoSpaceDE w:val="0"/>
        <w:autoSpaceDN w:val="0"/>
        <w:spacing w:before="208" w:after="0" w:line="285" w:lineRule="auto"/>
        <w:ind w:right="979"/>
        <w:contextualSpacing w:val="0"/>
        <w:jc w:val="both"/>
        <w:rPr>
          <w:sz w:val="21"/>
        </w:rPr>
      </w:pPr>
      <w:r>
        <w:rPr>
          <w:w w:val="105"/>
          <w:sz w:val="21"/>
        </w:rPr>
        <w:t xml:space="preserve">All bars will be reviewed by the </w:t>
      </w:r>
      <w:r>
        <w:rPr>
          <w:b/>
          <w:w w:val="105"/>
          <w:sz w:val="21"/>
        </w:rPr>
        <w:t>headteacher</w:t>
      </w:r>
      <w:r>
        <w:rPr>
          <w:w w:val="105"/>
          <w:sz w:val="21"/>
        </w:rPr>
        <w:t xml:space="preserve">, governing body and LA on a </w:t>
      </w:r>
      <w:r>
        <w:rPr>
          <w:b/>
          <w:w w:val="105"/>
          <w:sz w:val="21"/>
        </w:rPr>
        <w:t xml:space="preserve">termly </w:t>
      </w:r>
      <w:r>
        <w:rPr>
          <w:w w:val="105"/>
          <w:sz w:val="21"/>
        </w:rPr>
        <w:t xml:space="preserve">basis, and will </w:t>
      </w:r>
      <w:proofErr w:type="gramStart"/>
      <w:r>
        <w:rPr>
          <w:w w:val="105"/>
          <w:sz w:val="21"/>
        </w:rPr>
        <w:t>take into account</w:t>
      </w:r>
      <w:proofErr w:type="gramEnd"/>
      <w:r>
        <w:rPr>
          <w:w w:val="105"/>
          <w:sz w:val="21"/>
        </w:rPr>
        <w:t xml:space="preserve"> any subsequent patterns of behaviour.</w:t>
      </w:r>
    </w:p>
    <w:p w14:paraId="09AED415" w14:textId="77777777" w:rsidR="00D950E7" w:rsidRDefault="00D950E7" w:rsidP="002421DF">
      <w:pPr>
        <w:pStyle w:val="ListParagraph"/>
        <w:widowControl w:val="0"/>
        <w:numPr>
          <w:ilvl w:val="0"/>
          <w:numId w:val="18"/>
        </w:numPr>
        <w:tabs>
          <w:tab w:val="left" w:pos="2630"/>
        </w:tabs>
        <w:autoSpaceDE w:val="0"/>
        <w:autoSpaceDN w:val="0"/>
        <w:spacing w:before="204" w:after="0" w:line="285" w:lineRule="auto"/>
        <w:ind w:right="981"/>
        <w:contextualSpacing w:val="0"/>
        <w:jc w:val="both"/>
        <w:rPr>
          <w:sz w:val="21"/>
        </w:rPr>
      </w:pPr>
      <w:r>
        <w:rPr>
          <w:w w:val="105"/>
          <w:sz w:val="21"/>
        </w:rPr>
        <w:t>If</w:t>
      </w:r>
      <w:r>
        <w:rPr>
          <w:spacing w:val="-18"/>
          <w:w w:val="105"/>
          <w:sz w:val="21"/>
        </w:rPr>
        <w:t xml:space="preserve"> </w:t>
      </w:r>
      <w:r>
        <w:rPr>
          <w:w w:val="105"/>
          <w:sz w:val="21"/>
        </w:rPr>
        <w:t>the</w:t>
      </w:r>
      <w:r>
        <w:rPr>
          <w:spacing w:val="-17"/>
          <w:w w:val="105"/>
          <w:sz w:val="21"/>
        </w:rPr>
        <w:t xml:space="preserve"> </w:t>
      </w:r>
      <w:r>
        <w:rPr>
          <w:w w:val="105"/>
          <w:sz w:val="21"/>
        </w:rPr>
        <w:t>school</w:t>
      </w:r>
      <w:r>
        <w:rPr>
          <w:spacing w:val="-19"/>
          <w:w w:val="105"/>
          <w:sz w:val="21"/>
        </w:rPr>
        <w:t xml:space="preserve"> </w:t>
      </w:r>
      <w:r>
        <w:rPr>
          <w:w w:val="105"/>
          <w:sz w:val="21"/>
        </w:rPr>
        <w:t>decides</w:t>
      </w:r>
      <w:r>
        <w:rPr>
          <w:spacing w:val="-17"/>
          <w:w w:val="105"/>
          <w:sz w:val="21"/>
        </w:rPr>
        <w:t xml:space="preserve"> </w:t>
      </w:r>
      <w:r>
        <w:rPr>
          <w:w w:val="105"/>
          <w:sz w:val="21"/>
        </w:rPr>
        <w:t>to</w:t>
      </w:r>
      <w:r>
        <w:rPr>
          <w:spacing w:val="-17"/>
          <w:w w:val="105"/>
          <w:sz w:val="21"/>
        </w:rPr>
        <w:t xml:space="preserve"> </w:t>
      </w:r>
      <w:r>
        <w:rPr>
          <w:w w:val="105"/>
          <w:sz w:val="21"/>
        </w:rPr>
        <w:t>allow</w:t>
      </w:r>
      <w:r>
        <w:rPr>
          <w:spacing w:val="-17"/>
          <w:w w:val="105"/>
          <w:sz w:val="21"/>
        </w:rPr>
        <w:t xml:space="preserve"> </w:t>
      </w:r>
      <w:r>
        <w:rPr>
          <w:w w:val="105"/>
          <w:sz w:val="21"/>
        </w:rPr>
        <w:t>the</w:t>
      </w:r>
      <w:r>
        <w:rPr>
          <w:spacing w:val="-17"/>
          <w:w w:val="105"/>
          <w:sz w:val="21"/>
        </w:rPr>
        <w:t xml:space="preserve"> </w:t>
      </w:r>
      <w:r>
        <w:rPr>
          <w:w w:val="105"/>
          <w:sz w:val="21"/>
        </w:rPr>
        <w:t>adult</w:t>
      </w:r>
      <w:r>
        <w:rPr>
          <w:spacing w:val="-17"/>
          <w:w w:val="105"/>
          <w:sz w:val="21"/>
        </w:rPr>
        <w:t xml:space="preserve"> </w:t>
      </w:r>
      <w:r>
        <w:rPr>
          <w:w w:val="105"/>
          <w:sz w:val="21"/>
        </w:rPr>
        <w:t>back</w:t>
      </w:r>
      <w:r>
        <w:rPr>
          <w:spacing w:val="-18"/>
          <w:w w:val="105"/>
          <w:sz w:val="21"/>
        </w:rPr>
        <w:t xml:space="preserve"> </w:t>
      </w:r>
      <w:r>
        <w:rPr>
          <w:w w:val="105"/>
          <w:sz w:val="21"/>
        </w:rPr>
        <w:t>on</w:t>
      </w:r>
      <w:r>
        <w:rPr>
          <w:spacing w:val="-17"/>
          <w:w w:val="105"/>
          <w:sz w:val="21"/>
        </w:rPr>
        <w:t xml:space="preserve"> </w:t>
      </w:r>
      <w:r>
        <w:rPr>
          <w:w w:val="105"/>
          <w:sz w:val="21"/>
        </w:rPr>
        <w:t>to</w:t>
      </w:r>
      <w:r>
        <w:rPr>
          <w:spacing w:val="-17"/>
          <w:w w:val="105"/>
          <w:sz w:val="21"/>
        </w:rPr>
        <w:t xml:space="preserve"> </w:t>
      </w:r>
      <w:r>
        <w:rPr>
          <w:w w:val="105"/>
          <w:sz w:val="21"/>
        </w:rPr>
        <w:t>the</w:t>
      </w:r>
      <w:r>
        <w:rPr>
          <w:spacing w:val="-17"/>
          <w:w w:val="105"/>
          <w:sz w:val="21"/>
        </w:rPr>
        <w:t xml:space="preserve"> </w:t>
      </w:r>
      <w:r>
        <w:rPr>
          <w:w w:val="105"/>
          <w:sz w:val="21"/>
        </w:rPr>
        <w:t>premises,</w:t>
      </w:r>
      <w:r>
        <w:rPr>
          <w:spacing w:val="-18"/>
          <w:w w:val="105"/>
          <w:sz w:val="21"/>
        </w:rPr>
        <w:t xml:space="preserve"> </w:t>
      </w:r>
      <w:r>
        <w:rPr>
          <w:w w:val="105"/>
          <w:sz w:val="21"/>
        </w:rPr>
        <w:t>the</w:t>
      </w:r>
      <w:r>
        <w:rPr>
          <w:spacing w:val="-17"/>
          <w:w w:val="105"/>
          <w:sz w:val="21"/>
        </w:rPr>
        <w:t xml:space="preserve"> </w:t>
      </w:r>
      <w:r>
        <w:rPr>
          <w:w w:val="105"/>
          <w:sz w:val="21"/>
        </w:rPr>
        <w:t>individual will be informed of this in</w:t>
      </w:r>
      <w:r>
        <w:rPr>
          <w:spacing w:val="2"/>
          <w:w w:val="105"/>
          <w:sz w:val="21"/>
        </w:rPr>
        <w:t xml:space="preserve"> </w:t>
      </w:r>
      <w:r>
        <w:rPr>
          <w:w w:val="105"/>
          <w:sz w:val="21"/>
        </w:rPr>
        <w:t>writing.</w:t>
      </w:r>
    </w:p>
    <w:p w14:paraId="130AE127" w14:textId="77777777" w:rsidR="00D950E7" w:rsidRDefault="00D950E7" w:rsidP="002421DF">
      <w:pPr>
        <w:pStyle w:val="ListParagraph"/>
        <w:widowControl w:val="0"/>
        <w:numPr>
          <w:ilvl w:val="0"/>
          <w:numId w:val="18"/>
        </w:numPr>
        <w:tabs>
          <w:tab w:val="left" w:pos="2630"/>
        </w:tabs>
        <w:autoSpaceDE w:val="0"/>
        <w:autoSpaceDN w:val="0"/>
        <w:spacing w:before="204" w:after="0" w:line="285" w:lineRule="auto"/>
        <w:ind w:right="982"/>
        <w:contextualSpacing w:val="0"/>
        <w:jc w:val="both"/>
        <w:rPr>
          <w:sz w:val="21"/>
        </w:rPr>
      </w:pPr>
      <w:r>
        <w:rPr>
          <w:w w:val="105"/>
          <w:sz w:val="21"/>
        </w:rPr>
        <w:t xml:space="preserve">Any adults wishing to complain about being barred can do so by letter or email to the </w:t>
      </w:r>
      <w:r>
        <w:rPr>
          <w:b/>
          <w:w w:val="105"/>
          <w:sz w:val="21"/>
        </w:rPr>
        <w:t xml:space="preserve">headteacher </w:t>
      </w:r>
      <w:r>
        <w:rPr>
          <w:w w:val="105"/>
          <w:sz w:val="21"/>
        </w:rPr>
        <w:t xml:space="preserve">or governing body, following the school’s </w:t>
      </w:r>
      <w:r>
        <w:rPr>
          <w:b/>
          <w:w w:val="105"/>
          <w:sz w:val="21"/>
        </w:rPr>
        <w:t>Complaints Procedure</w:t>
      </w:r>
      <w:r>
        <w:rPr>
          <w:b/>
          <w:spacing w:val="1"/>
          <w:w w:val="105"/>
          <w:sz w:val="21"/>
        </w:rPr>
        <w:t xml:space="preserve"> </w:t>
      </w:r>
      <w:r>
        <w:rPr>
          <w:b/>
          <w:w w:val="105"/>
          <w:sz w:val="21"/>
        </w:rPr>
        <w:t>Policy</w:t>
      </w:r>
      <w:r>
        <w:rPr>
          <w:w w:val="105"/>
          <w:sz w:val="21"/>
        </w:rPr>
        <w:t>.</w:t>
      </w:r>
    </w:p>
    <w:p w14:paraId="236C5F80" w14:textId="77777777" w:rsidR="00D950E7" w:rsidRDefault="00D950E7" w:rsidP="002421DF">
      <w:pPr>
        <w:pStyle w:val="ListParagraph"/>
        <w:widowControl w:val="0"/>
        <w:numPr>
          <w:ilvl w:val="0"/>
          <w:numId w:val="18"/>
        </w:numPr>
        <w:tabs>
          <w:tab w:val="left" w:pos="2630"/>
        </w:tabs>
        <w:autoSpaceDE w:val="0"/>
        <w:autoSpaceDN w:val="0"/>
        <w:spacing w:before="208" w:after="0" w:line="285" w:lineRule="auto"/>
        <w:ind w:right="981"/>
        <w:contextualSpacing w:val="0"/>
        <w:jc w:val="both"/>
        <w:rPr>
          <w:sz w:val="21"/>
        </w:rPr>
      </w:pPr>
      <w:r>
        <w:rPr>
          <w:w w:val="105"/>
          <w:sz w:val="21"/>
        </w:rPr>
        <w:t>If</w:t>
      </w:r>
      <w:r>
        <w:rPr>
          <w:spacing w:val="-8"/>
          <w:w w:val="105"/>
          <w:sz w:val="21"/>
        </w:rPr>
        <w:t xml:space="preserve"> </w:t>
      </w:r>
      <w:r>
        <w:rPr>
          <w:w w:val="105"/>
          <w:sz w:val="21"/>
        </w:rPr>
        <w:t>an</w:t>
      </w:r>
      <w:r>
        <w:rPr>
          <w:spacing w:val="-5"/>
          <w:w w:val="105"/>
          <w:sz w:val="21"/>
        </w:rPr>
        <w:t xml:space="preserve"> </w:t>
      </w:r>
      <w:r>
        <w:rPr>
          <w:w w:val="105"/>
          <w:sz w:val="21"/>
        </w:rPr>
        <w:t>adult</w:t>
      </w:r>
      <w:r>
        <w:rPr>
          <w:spacing w:val="-7"/>
          <w:w w:val="105"/>
          <w:sz w:val="21"/>
        </w:rPr>
        <w:t xml:space="preserve"> </w:t>
      </w:r>
      <w:r>
        <w:rPr>
          <w:w w:val="105"/>
          <w:sz w:val="21"/>
        </w:rPr>
        <w:t>wishes</w:t>
      </w:r>
      <w:r>
        <w:rPr>
          <w:spacing w:val="-6"/>
          <w:w w:val="105"/>
          <w:sz w:val="21"/>
        </w:rPr>
        <w:t xml:space="preserve"> </w:t>
      </w:r>
      <w:r>
        <w:rPr>
          <w:w w:val="105"/>
          <w:sz w:val="21"/>
        </w:rPr>
        <w:t>to</w:t>
      </w:r>
      <w:r>
        <w:rPr>
          <w:spacing w:val="-6"/>
          <w:w w:val="105"/>
          <w:sz w:val="21"/>
        </w:rPr>
        <w:t xml:space="preserve"> </w:t>
      </w:r>
      <w:r>
        <w:rPr>
          <w:w w:val="105"/>
          <w:sz w:val="21"/>
        </w:rPr>
        <w:t>lodge</w:t>
      </w:r>
      <w:r>
        <w:rPr>
          <w:spacing w:val="-5"/>
          <w:w w:val="105"/>
          <w:sz w:val="21"/>
        </w:rPr>
        <w:t xml:space="preserve"> </w:t>
      </w:r>
      <w:r>
        <w:rPr>
          <w:w w:val="105"/>
          <w:sz w:val="21"/>
        </w:rPr>
        <w:t>a</w:t>
      </w:r>
      <w:r>
        <w:rPr>
          <w:spacing w:val="-5"/>
          <w:w w:val="105"/>
          <w:sz w:val="21"/>
        </w:rPr>
        <w:t xml:space="preserve"> </w:t>
      </w:r>
      <w:r>
        <w:rPr>
          <w:w w:val="105"/>
          <w:sz w:val="21"/>
        </w:rPr>
        <w:t>further</w:t>
      </w:r>
      <w:r>
        <w:rPr>
          <w:spacing w:val="-7"/>
          <w:w w:val="105"/>
          <w:sz w:val="21"/>
        </w:rPr>
        <w:t xml:space="preserve"> </w:t>
      </w:r>
      <w:r>
        <w:rPr>
          <w:w w:val="105"/>
          <w:sz w:val="21"/>
        </w:rPr>
        <w:t>appeal,</w:t>
      </w:r>
      <w:r>
        <w:rPr>
          <w:spacing w:val="-7"/>
          <w:w w:val="105"/>
          <w:sz w:val="21"/>
        </w:rPr>
        <w:t xml:space="preserve"> </w:t>
      </w:r>
      <w:r>
        <w:rPr>
          <w:w w:val="105"/>
          <w:sz w:val="21"/>
        </w:rPr>
        <w:t>complaints</w:t>
      </w:r>
      <w:r>
        <w:rPr>
          <w:spacing w:val="-6"/>
          <w:w w:val="105"/>
          <w:sz w:val="21"/>
        </w:rPr>
        <w:t xml:space="preserve"> </w:t>
      </w:r>
      <w:r>
        <w:rPr>
          <w:w w:val="105"/>
          <w:sz w:val="21"/>
        </w:rPr>
        <w:t>cannot</w:t>
      </w:r>
      <w:r>
        <w:rPr>
          <w:spacing w:val="-6"/>
          <w:w w:val="105"/>
          <w:sz w:val="21"/>
        </w:rPr>
        <w:t xml:space="preserve"> </w:t>
      </w:r>
      <w:r>
        <w:rPr>
          <w:w w:val="105"/>
          <w:sz w:val="21"/>
        </w:rPr>
        <w:t>be</w:t>
      </w:r>
      <w:r>
        <w:rPr>
          <w:spacing w:val="-6"/>
          <w:w w:val="105"/>
          <w:sz w:val="21"/>
        </w:rPr>
        <w:t xml:space="preserve"> </w:t>
      </w:r>
      <w:r>
        <w:rPr>
          <w:w w:val="105"/>
          <w:sz w:val="21"/>
        </w:rPr>
        <w:t xml:space="preserve">escalated to the </w:t>
      </w:r>
      <w:proofErr w:type="gramStart"/>
      <w:r>
        <w:rPr>
          <w:w w:val="105"/>
          <w:sz w:val="21"/>
        </w:rPr>
        <w:t>DfE;;</w:t>
      </w:r>
      <w:proofErr w:type="gramEnd"/>
      <w:r>
        <w:rPr>
          <w:w w:val="105"/>
          <w:sz w:val="21"/>
        </w:rPr>
        <w:t xml:space="preserve"> the only remaining avenue of appeal is through the Courts and, therefore, independent legal advice must be</w:t>
      </w:r>
      <w:r>
        <w:rPr>
          <w:spacing w:val="-2"/>
          <w:w w:val="105"/>
          <w:sz w:val="21"/>
        </w:rPr>
        <w:t xml:space="preserve"> </w:t>
      </w:r>
      <w:r>
        <w:rPr>
          <w:w w:val="105"/>
          <w:sz w:val="21"/>
        </w:rPr>
        <w:t>sought.</w:t>
      </w:r>
      <w:r>
        <w:rPr>
          <w:w w:val="105"/>
          <w:sz w:val="21"/>
          <w:vertAlign w:val="superscript"/>
        </w:rPr>
        <w:t>2</w:t>
      </w:r>
    </w:p>
    <w:p w14:paraId="2AC102DA" w14:textId="62692589" w:rsidR="00ED3EA0" w:rsidRDefault="00ED3EA0" w:rsidP="002421DF">
      <w:pPr>
        <w:widowControl w:val="0"/>
        <w:tabs>
          <w:tab w:val="left" w:pos="2630"/>
        </w:tabs>
        <w:autoSpaceDE w:val="0"/>
        <w:autoSpaceDN w:val="0"/>
        <w:spacing w:before="209" w:after="0" w:line="285" w:lineRule="auto"/>
        <w:ind w:right="982"/>
        <w:jc w:val="both"/>
        <w:rPr>
          <w:sz w:val="21"/>
        </w:rPr>
      </w:pPr>
    </w:p>
    <w:p w14:paraId="535C45E1" w14:textId="60AFD1FA" w:rsidR="00BB1FDA" w:rsidRDefault="00BB1FDA" w:rsidP="00193033">
      <w:pPr>
        <w:widowControl w:val="0"/>
        <w:tabs>
          <w:tab w:val="left" w:pos="2341"/>
        </w:tabs>
        <w:autoSpaceDE w:val="0"/>
        <w:autoSpaceDN w:val="0"/>
        <w:spacing w:before="204" w:after="0" w:line="290" w:lineRule="auto"/>
        <w:ind w:right="978"/>
        <w:jc w:val="both"/>
        <w:rPr>
          <w:w w:val="105"/>
          <w:sz w:val="21"/>
        </w:rPr>
      </w:pPr>
      <w:r w:rsidRPr="00193033">
        <w:rPr>
          <w:w w:val="105"/>
          <w:sz w:val="21"/>
        </w:rPr>
        <w:t xml:space="preserve">The school understands that parents/carers retain the right to an </w:t>
      </w:r>
      <w:r w:rsidRPr="00193033">
        <w:rPr>
          <w:spacing w:val="2"/>
          <w:w w:val="105"/>
          <w:sz w:val="21"/>
        </w:rPr>
        <w:t xml:space="preserve">annual </w:t>
      </w:r>
      <w:r w:rsidRPr="00193033">
        <w:rPr>
          <w:w w:val="105"/>
          <w:sz w:val="21"/>
        </w:rPr>
        <w:t>consultation about the educational progress of their child(ren</w:t>
      </w:r>
      <w:proofErr w:type="gramStart"/>
      <w:r w:rsidRPr="00193033">
        <w:rPr>
          <w:w w:val="105"/>
          <w:sz w:val="21"/>
        </w:rPr>
        <w:t>);;</w:t>
      </w:r>
      <w:proofErr w:type="gramEnd"/>
      <w:r w:rsidRPr="00193033">
        <w:rPr>
          <w:w w:val="105"/>
          <w:sz w:val="21"/>
        </w:rPr>
        <w:t xml:space="preserve"> however, the </w:t>
      </w:r>
      <w:r w:rsidRPr="00193033">
        <w:rPr>
          <w:b/>
          <w:w w:val="105"/>
          <w:sz w:val="21"/>
        </w:rPr>
        <w:t xml:space="preserve">headteacher </w:t>
      </w:r>
      <w:r w:rsidRPr="00193033">
        <w:rPr>
          <w:w w:val="105"/>
          <w:sz w:val="21"/>
        </w:rPr>
        <w:t>will decide who will be present at this meeting and determine its location.</w:t>
      </w:r>
    </w:p>
    <w:p w14:paraId="54173AF6" w14:textId="576FDACC" w:rsidR="00193033" w:rsidRDefault="00B218A5" w:rsidP="00193033">
      <w:pPr>
        <w:widowControl w:val="0"/>
        <w:tabs>
          <w:tab w:val="left" w:pos="2341"/>
        </w:tabs>
        <w:autoSpaceDE w:val="0"/>
        <w:autoSpaceDN w:val="0"/>
        <w:spacing w:before="204" w:after="0" w:line="290" w:lineRule="auto"/>
        <w:ind w:right="978"/>
        <w:jc w:val="both"/>
        <w:rPr>
          <w:b/>
          <w:position w:val="1"/>
          <w:sz w:val="28"/>
        </w:rPr>
      </w:pPr>
      <w:r>
        <w:rPr>
          <w:b/>
          <w:position w:val="1"/>
          <w:sz w:val="28"/>
        </w:rPr>
        <w:t>Monitoring and review</w:t>
      </w:r>
    </w:p>
    <w:p w14:paraId="2FFDB200" w14:textId="55E95237" w:rsidR="00AA7D25" w:rsidRPr="00AA7D25" w:rsidRDefault="00AA7D25" w:rsidP="00AA7D25">
      <w:pPr>
        <w:widowControl w:val="0"/>
        <w:tabs>
          <w:tab w:val="left" w:pos="2341"/>
        </w:tabs>
        <w:autoSpaceDE w:val="0"/>
        <w:autoSpaceDN w:val="0"/>
        <w:spacing w:before="84" w:after="0" w:line="290" w:lineRule="auto"/>
        <w:ind w:right="979"/>
        <w:jc w:val="both"/>
        <w:rPr>
          <w:sz w:val="21"/>
        </w:rPr>
      </w:pPr>
      <w:r>
        <w:rPr>
          <w:b/>
          <w:w w:val="105"/>
          <w:sz w:val="21"/>
        </w:rPr>
        <w:t xml:space="preserve">The </w:t>
      </w:r>
      <w:r w:rsidRPr="00AA7D25">
        <w:rPr>
          <w:b/>
          <w:w w:val="105"/>
          <w:sz w:val="21"/>
        </w:rPr>
        <w:t xml:space="preserve">headteacher </w:t>
      </w:r>
      <w:r w:rsidRPr="00AA7D25">
        <w:rPr>
          <w:w w:val="105"/>
          <w:sz w:val="21"/>
        </w:rPr>
        <w:t xml:space="preserve">will review this policy on an </w:t>
      </w:r>
      <w:r w:rsidRPr="00AA7D25">
        <w:rPr>
          <w:b/>
          <w:w w:val="105"/>
          <w:sz w:val="21"/>
        </w:rPr>
        <w:t xml:space="preserve">annual </w:t>
      </w:r>
      <w:r w:rsidRPr="00AA7D25">
        <w:rPr>
          <w:w w:val="105"/>
          <w:sz w:val="21"/>
        </w:rPr>
        <w:t xml:space="preserve">basis and make </w:t>
      </w:r>
      <w:r w:rsidRPr="00AA7D25">
        <w:rPr>
          <w:spacing w:val="2"/>
          <w:w w:val="105"/>
          <w:sz w:val="21"/>
        </w:rPr>
        <w:t xml:space="preserve">any </w:t>
      </w:r>
      <w:r w:rsidRPr="00AA7D25">
        <w:rPr>
          <w:w w:val="105"/>
          <w:sz w:val="21"/>
        </w:rPr>
        <w:t>changes</w:t>
      </w:r>
      <w:r w:rsidRPr="00AA7D25">
        <w:rPr>
          <w:spacing w:val="1"/>
          <w:w w:val="105"/>
          <w:sz w:val="21"/>
        </w:rPr>
        <w:t xml:space="preserve"> </w:t>
      </w:r>
      <w:r w:rsidRPr="00AA7D25">
        <w:rPr>
          <w:w w:val="105"/>
          <w:sz w:val="21"/>
        </w:rPr>
        <w:t>necessary.</w:t>
      </w:r>
    </w:p>
    <w:p w14:paraId="32A26BF0" w14:textId="65220AA9" w:rsidR="00AA7D25" w:rsidRDefault="00AA7D25" w:rsidP="00AA7D25">
      <w:pPr>
        <w:widowControl w:val="0"/>
        <w:tabs>
          <w:tab w:val="left" w:pos="2336"/>
        </w:tabs>
        <w:autoSpaceDE w:val="0"/>
        <w:autoSpaceDN w:val="0"/>
        <w:spacing w:before="198" w:after="0" w:line="288" w:lineRule="auto"/>
        <w:ind w:right="981"/>
        <w:jc w:val="both"/>
        <w:rPr>
          <w:w w:val="105"/>
          <w:sz w:val="21"/>
        </w:rPr>
      </w:pPr>
      <w:r w:rsidRPr="00AA7D25">
        <w:rPr>
          <w:w w:val="105"/>
          <w:sz w:val="21"/>
        </w:rPr>
        <w:t>All</w:t>
      </w:r>
      <w:r w:rsidRPr="00AA7D25">
        <w:rPr>
          <w:spacing w:val="-10"/>
          <w:w w:val="105"/>
          <w:sz w:val="21"/>
        </w:rPr>
        <w:t xml:space="preserve"> </w:t>
      </w:r>
      <w:r w:rsidRPr="00AA7D25">
        <w:rPr>
          <w:w w:val="105"/>
          <w:sz w:val="21"/>
        </w:rPr>
        <w:t>adults</w:t>
      </w:r>
      <w:r w:rsidRPr="00AA7D25">
        <w:rPr>
          <w:spacing w:val="-9"/>
          <w:w w:val="105"/>
          <w:sz w:val="21"/>
        </w:rPr>
        <w:t xml:space="preserve"> </w:t>
      </w:r>
      <w:r w:rsidRPr="00AA7D25">
        <w:rPr>
          <w:w w:val="105"/>
          <w:sz w:val="21"/>
        </w:rPr>
        <w:t>will</w:t>
      </w:r>
      <w:r w:rsidRPr="00AA7D25">
        <w:rPr>
          <w:spacing w:val="-10"/>
          <w:w w:val="105"/>
          <w:sz w:val="21"/>
        </w:rPr>
        <w:t xml:space="preserve"> </w:t>
      </w:r>
      <w:r w:rsidRPr="00AA7D25">
        <w:rPr>
          <w:w w:val="105"/>
          <w:sz w:val="21"/>
        </w:rPr>
        <w:t>be</w:t>
      </w:r>
      <w:r w:rsidRPr="00AA7D25">
        <w:rPr>
          <w:spacing w:val="-9"/>
          <w:w w:val="105"/>
          <w:sz w:val="21"/>
        </w:rPr>
        <w:t xml:space="preserve"> </w:t>
      </w:r>
      <w:r w:rsidRPr="00AA7D25">
        <w:rPr>
          <w:w w:val="105"/>
          <w:sz w:val="21"/>
        </w:rPr>
        <w:t>provided</w:t>
      </w:r>
      <w:r w:rsidRPr="00AA7D25">
        <w:rPr>
          <w:spacing w:val="-9"/>
          <w:w w:val="105"/>
          <w:sz w:val="21"/>
        </w:rPr>
        <w:t xml:space="preserve"> </w:t>
      </w:r>
      <w:r w:rsidRPr="00AA7D25">
        <w:rPr>
          <w:w w:val="105"/>
          <w:sz w:val="21"/>
        </w:rPr>
        <w:t>with</w:t>
      </w:r>
      <w:r w:rsidRPr="00AA7D25">
        <w:rPr>
          <w:spacing w:val="-9"/>
          <w:w w:val="105"/>
          <w:sz w:val="21"/>
        </w:rPr>
        <w:t xml:space="preserve"> </w:t>
      </w:r>
      <w:r w:rsidRPr="00AA7D25">
        <w:rPr>
          <w:w w:val="105"/>
          <w:sz w:val="21"/>
        </w:rPr>
        <w:t>a</w:t>
      </w:r>
      <w:r w:rsidRPr="00AA7D25">
        <w:rPr>
          <w:spacing w:val="-9"/>
          <w:w w:val="105"/>
          <w:sz w:val="21"/>
        </w:rPr>
        <w:t xml:space="preserve"> </w:t>
      </w:r>
      <w:r w:rsidRPr="00AA7D25">
        <w:rPr>
          <w:w w:val="105"/>
          <w:sz w:val="21"/>
        </w:rPr>
        <w:t>copy</w:t>
      </w:r>
      <w:r w:rsidRPr="00AA7D25">
        <w:rPr>
          <w:spacing w:val="-9"/>
          <w:w w:val="105"/>
          <w:sz w:val="21"/>
        </w:rPr>
        <w:t xml:space="preserve"> </w:t>
      </w:r>
      <w:r w:rsidRPr="00AA7D25">
        <w:rPr>
          <w:w w:val="105"/>
          <w:sz w:val="21"/>
        </w:rPr>
        <w:t>of</w:t>
      </w:r>
      <w:r w:rsidRPr="00AA7D25">
        <w:rPr>
          <w:spacing w:val="-10"/>
          <w:w w:val="105"/>
          <w:sz w:val="21"/>
        </w:rPr>
        <w:t xml:space="preserve"> </w:t>
      </w:r>
      <w:r w:rsidRPr="00AA7D25">
        <w:rPr>
          <w:w w:val="105"/>
          <w:sz w:val="21"/>
        </w:rPr>
        <w:t>this</w:t>
      </w:r>
      <w:r w:rsidRPr="00AA7D25">
        <w:rPr>
          <w:spacing w:val="-9"/>
          <w:w w:val="105"/>
          <w:sz w:val="21"/>
        </w:rPr>
        <w:t xml:space="preserve"> </w:t>
      </w:r>
      <w:r w:rsidRPr="00AA7D25">
        <w:rPr>
          <w:w w:val="105"/>
          <w:sz w:val="21"/>
        </w:rPr>
        <w:t>policy</w:t>
      </w:r>
      <w:r w:rsidRPr="00AA7D25">
        <w:rPr>
          <w:spacing w:val="-9"/>
          <w:w w:val="105"/>
          <w:sz w:val="21"/>
        </w:rPr>
        <w:t xml:space="preserve"> </w:t>
      </w:r>
      <w:r w:rsidRPr="00AA7D25">
        <w:rPr>
          <w:w w:val="105"/>
          <w:sz w:val="21"/>
        </w:rPr>
        <w:t>upon</w:t>
      </w:r>
      <w:r w:rsidRPr="00AA7D25">
        <w:rPr>
          <w:spacing w:val="-9"/>
          <w:w w:val="105"/>
          <w:sz w:val="21"/>
        </w:rPr>
        <w:t xml:space="preserve"> </w:t>
      </w:r>
      <w:r w:rsidRPr="00AA7D25">
        <w:rPr>
          <w:w w:val="105"/>
          <w:sz w:val="21"/>
        </w:rPr>
        <w:t>their</w:t>
      </w:r>
      <w:r w:rsidRPr="00AA7D25">
        <w:rPr>
          <w:spacing w:val="-10"/>
          <w:w w:val="105"/>
          <w:sz w:val="21"/>
        </w:rPr>
        <w:t xml:space="preserve"> </w:t>
      </w:r>
      <w:r w:rsidRPr="00AA7D25">
        <w:rPr>
          <w:w w:val="105"/>
          <w:sz w:val="21"/>
        </w:rPr>
        <w:t>attendance</w:t>
      </w:r>
      <w:r w:rsidRPr="00AA7D25">
        <w:rPr>
          <w:spacing w:val="-9"/>
          <w:w w:val="105"/>
          <w:sz w:val="21"/>
        </w:rPr>
        <w:t xml:space="preserve"> </w:t>
      </w:r>
      <w:r w:rsidRPr="00AA7D25">
        <w:rPr>
          <w:w w:val="105"/>
          <w:sz w:val="21"/>
        </w:rPr>
        <w:t>at</w:t>
      </w:r>
      <w:r w:rsidRPr="00AA7D25">
        <w:rPr>
          <w:spacing w:val="-10"/>
          <w:w w:val="105"/>
          <w:sz w:val="21"/>
        </w:rPr>
        <w:t xml:space="preserve"> </w:t>
      </w:r>
      <w:r w:rsidRPr="00AA7D25">
        <w:rPr>
          <w:w w:val="105"/>
          <w:sz w:val="21"/>
        </w:rPr>
        <w:t xml:space="preserve">the </w:t>
      </w:r>
      <w:proofErr w:type="gramStart"/>
      <w:r w:rsidRPr="00AA7D25">
        <w:rPr>
          <w:w w:val="105"/>
          <w:sz w:val="21"/>
        </w:rPr>
        <w:t>school, and</w:t>
      </w:r>
      <w:proofErr w:type="gramEnd"/>
      <w:r w:rsidRPr="00AA7D25">
        <w:rPr>
          <w:w w:val="105"/>
          <w:sz w:val="21"/>
        </w:rPr>
        <w:t xml:space="preserve"> will be required to familiarise themselves with the procedures </w:t>
      </w:r>
      <w:r w:rsidRPr="00AA7D25">
        <w:rPr>
          <w:spacing w:val="2"/>
          <w:w w:val="105"/>
          <w:sz w:val="21"/>
        </w:rPr>
        <w:t xml:space="preserve">and </w:t>
      </w:r>
      <w:r w:rsidRPr="00AA7D25">
        <w:rPr>
          <w:w w:val="105"/>
          <w:sz w:val="21"/>
        </w:rPr>
        <w:t>guidelines outlined.</w:t>
      </w:r>
    </w:p>
    <w:p w14:paraId="65FFF12D" w14:textId="26D427E3" w:rsidR="00446211" w:rsidRDefault="00446211">
      <w:pPr>
        <w:spacing w:after="0" w:line="240" w:lineRule="auto"/>
        <w:rPr>
          <w:w w:val="105"/>
          <w:sz w:val="21"/>
        </w:rPr>
      </w:pPr>
      <w:r>
        <w:rPr>
          <w:w w:val="105"/>
          <w:sz w:val="21"/>
        </w:rPr>
        <w:br w:type="page"/>
      </w:r>
    </w:p>
    <w:p w14:paraId="55988D9E" w14:textId="77777777" w:rsidR="0011596A" w:rsidRDefault="0011596A" w:rsidP="0011596A">
      <w:pPr>
        <w:pStyle w:val="Heading1"/>
        <w:spacing w:before="61"/>
        <w:ind w:left="917"/>
      </w:pPr>
      <w:r>
        <w:lastRenderedPageBreak/>
        <w:t>Incident Reporting Form</w:t>
      </w:r>
    </w:p>
    <w:p w14:paraId="587DC6E8" w14:textId="77777777" w:rsidR="0011596A" w:rsidRDefault="0011596A" w:rsidP="0011596A">
      <w:pPr>
        <w:pStyle w:val="BodyText"/>
        <w:spacing w:before="2"/>
        <w:rPr>
          <w:b/>
          <w:sz w:val="28"/>
        </w:rPr>
      </w:pPr>
    </w:p>
    <w:tbl>
      <w:tblPr>
        <w:tblW w:w="0" w:type="auto"/>
        <w:tblInd w:w="1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819"/>
        <w:gridCol w:w="5813"/>
      </w:tblGrid>
      <w:tr w:rsidR="0011596A" w14:paraId="42A086FD" w14:textId="77777777" w:rsidTr="00E80176">
        <w:trPr>
          <w:trHeight w:val="565"/>
        </w:trPr>
        <w:tc>
          <w:tcPr>
            <w:tcW w:w="4819" w:type="dxa"/>
            <w:shd w:val="clear" w:color="auto" w:fill="F8CA23"/>
          </w:tcPr>
          <w:p w14:paraId="6C448A52" w14:textId="77777777" w:rsidR="0011596A" w:rsidRDefault="0011596A" w:rsidP="00E80176">
            <w:pPr>
              <w:pStyle w:val="TableParagraph"/>
              <w:spacing w:before="158"/>
              <w:ind w:left="110"/>
              <w:rPr>
                <w:b/>
                <w:sz w:val="21"/>
              </w:rPr>
            </w:pPr>
            <w:r>
              <w:rPr>
                <w:b/>
                <w:w w:val="105"/>
                <w:sz w:val="21"/>
              </w:rPr>
              <w:t>Name of individual:</w:t>
            </w:r>
          </w:p>
        </w:tc>
        <w:tc>
          <w:tcPr>
            <w:tcW w:w="5813" w:type="dxa"/>
          </w:tcPr>
          <w:p w14:paraId="1C7B560A" w14:textId="77777777" w:rsidR="0011596A" w:rsidRDefault="0011596A" w:rsidP="00E80176">
            <w:pPr>
              <w:pStyle w:val="TableParagraph"/>
              <w:rPr>
                <w:rFonts w:ascii="Times New Roman"/>
                <w:sz w:val="20"/>
              </w:rPr>
            </w:pPr>
          </w:p>
        </w:tc>
      </w:tr>
      <w:tr w:rsidR="0011596A" w14:paraId="48CCCC5B" w14:textId="77777777" w:rsidTr="00E80176">
        <w:trPr>
          <w:trHeight w:val="565"/>
        </w:trPr>
        <w:tc>
          <w:tcPr>
            <w:tcW w:w="4819" w:type="dxa"/>
            <w:shd w:val="clear" w:color="auto" w:fill="F8CA23"/>
          </w:tcPr>
          <w:p w14:paraId="23676B15" w14:textId="77777777" w:rsidR="0011596A" w:rsidRDefault="0011596A" w:rsidP="00E80176">
            <w:pPr>
              <w:pStyle w:val="TableParagraph"/>
              <w:spacing w:before="163"/>
              <w:ind w:left="110"/>
              <w:rPr>
                <w:b/>
                <w:sz w:val="21"/>
              </w:rPr>
            </w:pPr>
            <w:r>
              <w:rPr>
                <w:b/>
                <w:w w:val="105"/>
                <w:sz w:val="21"/>
              </w:rPr>
              <w:t>Date of incident:</w:t>
            </w:r>
          </w:p>
        </w:tc>
        <w:tc>
          <w:tcPr>
            <w:tcW w:w="5813" w:type="dxa"/>
          </w:tcPr>
          <w:p w14:paraId="5183CFEE" w14:textId="77777777" w:rsidR="0011596A" w:rsidRDefault="0011596A" w:rsidP="00E80176">
            <w:pPr>
              <w:pStyle w:val="TableParagraph"/>
              <w:rPr>
                <w:rFonts w:ascii="Times New Roman"/>
                <w:sz w:val="20"/>
              </w:rPr>
            </w:pPr>
          </w:p>
        </w:tc>
      </w:tr>
      <w:tr w:rsidR="0011596A" w14:paraId="009C013C" w14:textId="77777777" w:rsidTr="00E80176">
        <w:trPr>
          <w:trHeight w:val="566"/>
        </w:trPr>
        <w:tc>
          <w:tcPr>
            <w:tcW w:w="4819" w:type="dxa"/>
            <w:shd w:val="clear" w:color="auto" w:fill="F8CA23"/>
          </w:tcPr>
          <w:p w14:paraId="73C8924D" w14:textId="77777777" w:rsidR="0011596A" w:rsidRDefault="0011596A" w:rsidP="00E80176">
            <w:pPr>
              <w:pStyle w:val="TableParagraph"/>
              <w:spacing w:before="163"/>
              <w:ind w:left="110"/>
              <w:rPr>
                <w:b/>
                <w:sz w:val="21"/>
              </w:rPr>
            </w:pPr>
            <w:r>
              <w:rPr>
                <w:b/>
                <w:w w:val="105"/>
                <w:sz w:val="21"/>
              </w:rPr>
              <w:t>Time of incident:</w:t>
            </w:r>
          </w:p>
        </w:tc>
        <w:tc>
          <w:tcPr>
            <w:tcW w:w="5813" w:type="dxa"/>
          </w:tcPr>
          <w:p w14:paraId="70A18C9B" w14:textId="77777777" w:rsidR="0011596A" w:rsidRDefault="0011596A" w:rsidP="00E80176">
            <w:pPr>
              <w:pStyle w:val="TableParagraph"/>
              <w:rPr>
                <w:rFonts w:ascii="Times New Roman"/>
                <w:sz w:val="20"/>
              </w:rPr>
            </w:pPr>
          </w:p>
        </w:tc>
      </w:tr>
      <w:tr w:rsidR="0011596A" w14:paraId="42668001" w14:textId="77777777" w:rsidTr="00E80176">
        <w:trPr>
          <w:trHeight w:val="565"/>
        </w:trPr>
        <w:tc>
          <w:tcPr>
            <w:tcW w:w="4819" w:type="dxa"/>
            <w:shd w:val="clear" w:color="auto" w:fill="F8CA23"/>
          </w:tcPr>
          <w:p w14:paraId="7BE81610" w14:textId="77777777" w:rsidR="0011596A" w:rsidRDefault="0011596A" w:rsidP="00E80176">
            <w:pPr>
              <w:pStyle w:val="TableParagraph"/>
              <w:spacing w:before="163"/>
              <w:ind w:left="110"/>
              <w:rPr>
                <w:b/>
                <w:sz w:val="21"/>
              </w:rPr>
            </w:pPr>
            <w:r>
              <w:rPr>
                <w:b/>
                <w:w w:val="105"/>
                <w:sz w:val="21"/>
              </w:rPr>
              <w:t>Location of incident:</w:t>
            </w:r>
          </w:p>
        </w:tc>
        <w:tc>
          <w:tcPr>
            <w:tcW w:w="5813" w:type="dxa"/>
          </w:tcPr>
          <w:p w14:paraId="11A357A8" w14:textId="77777777" w:rsidR="0011596A" w:rsidRDefault="0011596A" w:rsidP="00E80176">
            <w:pPr>
              <w:pStyle w:val="TableParagraph"/>
              <w:rPr>
                <w:rFonts w:ascii="Times New Roman"/>
                <w:sz w:val="20"/>
              </w:rPr>
            </w:pPr>
          </w:p>
        </w:tc>
      </w:tr>
    </w:tbl>
    <w:p w14:paraId="71497423" w14:textId="77777777" w:rsidR="0011596A" w:rsidRDefault="0011596A" w:rsidP="0011596A">
      <w:pPr>
        <w:pStyle w:val="BodyText"/>
        <w:spacing w:before="11"/>
        <w:rPr>
          <w:b/>
          <w:sz w:val="24"/>
        </w:rPr>
      </w:pPr>
      <w:r>
        <w:rPr>
          <w:noProof/>
        </w:rPr>
        <mc:AlternateContent>
          <mc:Choice Requires="wpg">
            <w:drawing>
              <wp:anchor distT="0" distB="0" distL="0" distR="0" simplePos="0" relativeHeight="251659264" behindDoc="1" locked="0" layoutInCell="1" allowOverlap="1" wp14:anchorId="16014118" wp14:editId="492AE2B7">
                <wp:simplePos x="0" y="0"/>
                <wp:positionH relativeFrom="page">
                  <wp:posOffset>452755</wp:posOffset>
                </wp:positionH>
                <wp:positionV relativeFrom="paragraph">
                  <wp:posOffset>207010</wp:posOffset>
                </wp:positionV>
                <wp:extent cx="6757670" cy="3499485"/>
                <wp:effectExtent l="0" t="0" r="0" b="0"/>
                <wp:wrapTopAndBottom/>
                <wp:docPr id="8"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57670" cy="3499485"/>
                          <a:chOff x="713" y="326"/>
                          <a:chExt cx="10642" cy="5511"/>
                        </a:xfrm>
                      </wpg:grpSpPr>
                      <wps:wsp>
                        <wps:cNvPr id="12" name="Rectangle 8"/>
                        <wps:cNvSpPr>
                          <a:spLocks/>
                        </wps:cNvSpPr>
                        <wps:spPr bwMode="auto">
                          <a:xfrm>
                            <a:off x="722" y="336"/>
                            <a:ext cx="10623" cy="1100"/>
                          </a:xfrm>
                          <a:prstGeom prst="rect">
                            <a:avLst/>
                          </a:prstGeom>
                          <a:solidFill>
                            <a:srgbClr val="D8D8D8"/>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Freeform 7"/>
                        <wps:cNvSpPr>
                          <a:spLocks/>
                        </wps:cNvSpPr>
                        <wps:spPr bwMode="auto">
                          <a:xfrm>
                            <a:off x="713" y="326"/>
                            <a:ext cx="10642" cy="5511"/>
                          </a:xfrm>
                          <a:custGeom>
                            <a:avLst/>
                            <a:gdLst>
                              <a:gd name="T0" fmla="+- 0 11355 713"/>
                              <a:gd name="T1" fmla="*/ T0 w 10642"/>
                              <a:gd name="T2" fmla="+- 0 326 326"/>
                              <a:gd name="T3" fmla="*/ 326 h 5511"/>
                              <a:gd name="T4" fmla="+- 0 11345 713"/>
                              <a:gd name="T5" fmla="*/ T4 w 10642"/>
                              <a:gd name="T6" fmla="+- 0 326 326"/>
                              <a:gd name="T7" fmla="*/ 326 h 5511"/>
                              <a:gd name="T8" fmla="+- 0 11345 713"/>
                              <a:gd name="T9" fmla="*/ T8 w 10642"/>
                              <a:gd name="T10" fmla="+- 0 1435 326"/>
                              <a:gd name="T11" fmla="*/ 1435 h 5511"/>
                              <a:gd name="T12" fmla="+- 0 11345 713"/>
                              <a:gd name="T13" fmla="*/ T12 w 10642"/>
                              <a:gd name="T14" fmla="+- 0 1445 326"/>
                              <a:gd name="T15" fmla="*/ 1445 h 5511"/>
                              <a:gd name="T16" fmla="+- 0 11345 713"/>
                              <a:gd name="T17" fmla="*/ T16 w 10642"/>
                              <a:gd name="T18" fmla="+- 0 5827 326"/>
                              <a:gd name="T19" fmla="*/ 5827 h 5511"/>
                              <a:gd name="T20" fmla="+- 0 723 713"/>
                              <a:gd name="T21" fmla="*/ T20 w 10642"/>
                              <a:gd name="T22" fmla="+- 0 5827 326"/>
                              <a:gd name="T23" fmla="*/ 5827 h 5511"/>
                              <a:gd name="T24" fmla="+- 0 723 713"/>
                              <a:gd name="T25" fmla="*/ T24 w 10642"/>
                              <a:gd name="T26" fmla="+- 0 1445 326"/>
                              <a:gd name="T27" fmla="*/ 1445 h 5511"/>
                              <a:gd name="T28" fmla="+- 0 11345 713"/>
                              <a:gd name="T29" fmla="*/ T28 w 10642"/>
                              <a:gd name="T30" fmla="+- 0 1445 326"/>
                              <a:gd name="T31" fmla="*/ 1445 h 5511"/>
                              <a:gd name="T32" fmla="+- 0 11345 713"/>
                              <a:gd name="T33" fmla="*/ T32 w 10642"/>
                              <a:gd name="T34" fmla="+- 0 1435 326"/>
                              <a:gd name="T35" fmla="*/ 1435 h 5511"/>
                              <a:gd name="T36" fmla="+- 0 723 713"/>
                              <a:gd name="T37" fmla="*/ T36 w 10642"/>
                              <a:gd name="T38" fmla="+- 0 1435 326"/>
                              <a:gd name="T39" fmla="*/ 1435 h 5511"/>
                              <a:gd name="T40" fmla="+- 0 723 713"/>
                              <a:gd name="T41" fmla="*/ T40 w 10642"/>
                              <a:gd name="T42" fmla="+- 0 326 326"/>
                              <a:gd name="T43" fmla="*/ 326 h 5511"/>
                              <a:gd name="T44" fmla="+- 0 713 713"/>
                              <a:gd name="T45" fmla="*/ T44 w 10642"/>
                              <a:gd name="T46" fmla="+- 0 326 326"/>
                              <a:gd name="T47" fmla="*/ 326 h 5511"/>
                              <a:gd name="T48" fmla="+- 0 713 713"/>
                              <a:gd name="T49" fmla="*/ T48 w 10642"/>
                              <a:gd name="T50" fmla="+- 0 5837 326"/>
                              <a:gd name="T51" fmla="*/ 5837 h 5511"/>
                              <a:gd name="T52" fmla="+- 0 723 713"/>
                              <a:gd name="T53" fmla="*/ T52 w 10642"/>
                              <a:gd name="T54" fmla="+- 0 5837 326"/>
                              <a:gd name="T55" fmla="*/ 5837 h 5511"/>
                              <a:gd name="T56" fmla="+- 0 11345 713"/>
                              <a:gd name="T57" fmla="*/ T56 w 10642"/>
                              <a:gd name="T58" fmla="+- 0 5837 326"/>
                              <a:gd name="T59" fmla="*/ 5837 h 5511"/>
                              <a:gd name="T60" fmla="+- 0 11355 713"/>
                              <a:gd name="T61" fmla="*/ T60 w 10642"/>
                              <a:gd name="T62" fmla="+- 0 5837 326"/>
                              <a:gd name="T63" fmla="*/ 5837 h 5511"/>
                              <a:gd name="T64" fmla="+- 0 11355 713"/>
                              <a:gd name="T65" fmla="*/ T64 w 10642"/>
                              <a:gd name="T66" fmla="+- 0 326 326"/>
                              <a:gd name="T67" fmla="*/ 326 h 551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Lst>
                            <a:rect l="0" t="0" r="r" b="b"/>
                            <a:pathLst>
                              <a:path w="10642" h="5511">
                                <a:moveTo>
                                  <a:pt x="10642" y="0"/>
                                </a:moveTo>
                                <a:lnTo>
                                  <a:pt x="10632" y="0"/>
                                </a:lnTo>
                                <a:lnTo>
                                  <a:pt x="10632" y="1109"/>
                                </a:lnTo>
                                <a:lnTo>
                                  <a:pt x="10632" y="1119"/>
                                </a:lnTo>
                                <a:lnTo>
                                  <a:pt x="10632" y="5501"/>
                                </a:lnTo>
                                <a:lnTo>
                                  <a:pt x="10" y="5501"/>
                                </a:lnTo>
                                <a:lnTo>
                                  <a:pt x="10" y="1119"/>
                                </a:lnTo>
                                <a:lnTo>
                                  <a:pt x="10632" y="1119"/>
                                </a:lnTo>
                                <a:lnTo>
                                  <a:pt x="10632" y="1109"/>
                                </a:lnTo>
                                <a:lnTo>
                                  <a:pt x="10" y="1109"/>
                                </a:lnTo>
                                <a:lnTo>
                                  <a:pt x="10" y="0"/>
                                </a:lnTo>
                                <a:lnTo>
                                  <a:pt x="0" y="0"/>
                                </a:lnTo>
                                <a:lnTo>
                                  <a:pt x="0" y="5511"/>
                                </a:lnTo>
                                <a:lnTo>
                                  <a:pt x="10" y="5511"/>
                                </a:lnTo>
                                <a:lnTo>
                                  <a:pt x="10632" y="5511"/>
                                </a:lnTo>
                                <a:lnTo>
                                  <a:pt x="10642" y="5511"/>
                                </a:lnTo>
                                <a:lnTo>
                                  <a:pt x="1064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Text Box 6"/>
                        <wps:cNvSpPr txBox="1">
                          <a:spLocks/>
                        </wps:cNvSpPr>
                        <wps:spPr bwMode="auto">
                          <a:xfrm>
                            <a:off x="718" y="331"/>
                            <a:ext cx="10632" cy="1109"/>
                          </a:xfrm>
                          <a:prstGeom prst="rect">
                            <a:avLst/>
                          </a:prstGeom>
                          <a:solidFill>
                            <a:srgbClr val="D8D8D8"/>
                          </a:solidFill>
                          <a:ln w="6096">
                            <a:solidFill>
                              <a:srgbClr val="000000"/>
                            </a:solidFill>
                            <a:prstDash val="solid"/>
                            <a:miter lim="800000"/>
                            <a:headEnd/>
                            <a:tailEnd/>
                          </a:ln>
                        </wps:spPr>
                        <wps:txbx>
                          <w:txbxContent>
                            <w:p w14:paraId="15560B8C" w14:textId="77777777" w:rsidR="0011596A" w:rsidRDefault="0011596A" w:rsidP="0011596A">
                              <w:pPr>
                                <w:spacing w:before="48" w:line="252" w:lineRule="auto"/>
                                <w:ind w:left="105"/>
                                <w:rPr>
                                  <w:b/>
                                  <w:sz w:val="21"/>
                                </w:rPr>
                              </w:pPr>
                              <w:r>
                                <w:rPr>
                                  <w:b/>
                                  <w:w w:val="105"/>
                                  <w:sz w:val="21"/>
                                </w:rPr>
                                <w:t>Details of incident (please describe the incident in full detail, including the cause of the incident, names of individuals involved and the roles they played, what behaviour occurred, what happened following the incident, and any other information you deem necessary to assist with resolving the issue):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014118" id="Group 5" o:spid="_x0000_s1026" style="position:absolute;margin-left:35.65pt;margin-top:16.3pt;width:532.1pt;height:275.55pt;z-index:-251657216;mso-wrap-distance-left:0;mso-wrap-distance-right:0;mso-position-horizontal-relative:page" coordorigin="713,326" coordsize="10642,551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">
                <v:rect id="Rectangle 8" o:spid="_x0000_s1027" style="position:absolute;left:722;top:336;width:10623;height:11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" fillcolor="#d8d8d8" stroked="f">
                  <v:path arrowok="t"/>
                </v:rect>
                <v:shape id="Freeform 7" o:spid="_x0000_s1028" style="position:absolute;left:713;top:326;width:10642;height:5511;visibility:visible;mso-wrap-style:square;v-text-anchor:top" coordsize="10642,551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" path="m10642,r-10,l10632,1109r,10l10632,5501,10,5501r,-4382l10632,1119r,-10l10,1109,10,,,,,5511r10,l10632,5511r10,l10642,xe" fillcolor="black" stroked="f">
                  <v:path arrowok="t" o:connecttype="custom" o:connectlocs="10642,326;10632,326;10632,1435;10632,1445;10632,5827;10,5827;10,1445;10632,1445;10632,1435;10,1435;10,326;0,326;0,5837;10,5837;10632,5837;10642,5837;10642,326" o:connectangles="0,0,0,0,0,0,0,0,0,0,0,0,0,0,0,0,0"/>
                </v:shape>
                <v:shapetype id="_x0000_t202" coordsize="21600,21600" o:spt="202" path="m,l,21600r21600,l21600,xe">
                  <v:stroke joinstyle="miter"/>
                  <v:path gradientshapeok="t" o:connecttype="rect"/>
                </v:shapetype>
                <v:shape id="_x0000_s1029" type="#_x0000_t202" style="position:absolute;left:718;top:331;width:10632;height:110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" fillcolor="#d8d8d8" strokeweight=".48pt">
                  <v:path arrowok="t"/>
                  <v:textbox inset="0,0,0,0">
                    <w:txbxContent>
                      <w:p w14:paraId="15560B8C" w14:textId="77777777" w:rsidR="0011596A" w:rsidRDefault="0011596A" w:rsidP="0011596A">
                        <w:pPr>
                          <w:spacing w:before="48" w:line="252" w:lineRule="auto"/>
                          <w:ind w:left="105"/>
                          <w:rPr>
                            <w:b/>
                            <w:sz w:val="21"/>
                          </w:rPr>
                        </w:pPr>
                        <w:r>
                          <w:rPr>
                            <w:b/>
                            <w:w w:val="105"/>
                            <w:sz w:val="21"/>
                          </w:rPr>
                          <w:t>Details of incident (please describe the incident in full detail, including the cause of the incident, names of individuals involved and the roles they played, what behaviour occurred, what happened following the incident, and any other information you deem necessary to assist with resolving the issue):</w:t>
                        </w:r>
                      </w:p>
                    </w:txbxContent>
                  </v:textbox>
                </v:shape>
                <w10:wrap type="topAndBottom" anchorx="page"/>
              </v:group>
            </w:pict>
          </mc:Fallback>
        </mc:AlternateContent>
      </w:r>
    </w:p>
    <w:p w14:paraId="29F95163" w14:textId="77777777" w:rsidR="0011596A" w:rsidRDefault="0011596A" w:rsidP="0011596A">
      <w:pPr>
        <w:pStyle w:val="BodyText"/>
        <w:rPr>
          <w:b/>
          <w:sz w:val="20"/>
        </w:rPr>
      </w:pPr>
    </w:p>
    <w:p w14:paraId="5CB40161" w14:textId="77777777" w:rsidR="0011596A" w:rsidRDefault="0011596A" w:rsidP="0011596A">
      <w:pPr>
        <w:pStyle w:val="BodyText"/>
        <w:spacing w:before="3"/>
        <w:rPr>
          <w:b/>
          <w:sz w:val="11"/>
        </w:rPr>
      </w:pPr>
    </w:p>
    <w:tbl>
      <w:tblPr>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48"/>
        <w:gridCol w:w="3034"/>
        <w:gridCol w:w="1604"/>
        <w:gridCol w:w="2948"/>
      </w:tblGrid>
      <w:tr w:rsidR="0011596A" w14:paraId="56CCEC0A" w14:textId="77777777" w:rsidTr="00E80176">
        <w:trPr>
          <w:trHeight w:val="412"/>
        </w:trPr>
        <w:tc>
          <w:tcPr>
            <w:tcW w:w="3048" w:type="dxa"/>
            <w:shd w:val="clear" w:color="auto" w:fill="D8D8D8"/>
          </w:tcPr>
          <w:p w14:paraId="00A5CBD8" w14:textId="77777777" w:rsidR="0011596A" w:rsidRDefault="0011596A" w:rsidP="00E80176">
            <w:pPr>
              <w:pStyle w:val="TableParagraph"/>
              <w:spacing w:before="86"/>
              <w:ind w:left="105"/>
              <w:rPr>
                <w:b/>
                <w:sz w:val="21"/>
              </w:rPr>
            </w:pPr>
            <w:r>
              <w:rPr>
                <w:b/>
                <w:w w:val="105"/>
                <w:sz w:val="21"/>
              </w:rPr>
              <w:t>Form received by (name):</w:t>
            </w:r>
          </w:p>
        </w:tc>
        <w:tc>
          <w:tcPr>
            <w:tcW w:w="3034" w:type="dxa"/>
          </w:tcPr>
          <w:p w14:paraId="7389DCA1" w14:textId="77777777" w:rsidR="0011596A" w:rsidRDefault="0011596A" w:rsidP="00E80176">
            <w:pPr>
              <w:pStyle w:val="TableParagraph"/>
              <w:rPr>
                <w:rFonts w:ascii="Times New Roman"/>
                <w:sz w:val="20"/>
              </w:rPr>
            </w:pPr>
          </w:p>
        </w:tc>
        <w:tc>
          <w:tcPr>
            <w:tcW w:w="1604" w:type="dxa"/>
            <w:shd w:val="clear" w:color="auto" w:fill="D8D8D8"/>
          </w:tcPr>
          <w:p w14:paraId="0AE2116A" w14:textId="77777777" w:rsidR="0011596A" w:rsidRDefault="0011596A" w:rsidP="00E80176">
            <w:pPr>
              <w:pStyle w:val="TableParagraph"/>
              <w:spacing w:before="86"/>
              <w:ind w:left="105"/>
              <w:rPr>
                <w:b/>
                <w:sz w:val="21"/>
              </w:rPr>
            </w:pPr>
            <w:r>
              <w:rPr>
                <w:b/>
                <w:w w:val="105"/>
                <w:sz w:val="21"/>
              </w:rPr>
              <w:t>Signature:</w:t>
            </w:r>
          </w:p>
        </w:tc>
        <w:tc>
          <w:tcPr>
            <w:tcW w:w="2948" w:type="dxa"/>
          </w:tcPr>
          <w:p w14:paraId="1DC2D75E" w14:textId="77777777" w:rsidR="0011596A" w:rsidRDefault="0011596A" w:rsidP="00E80176">
            <w:pPr>
              <w:pStyle w:val="TableParagraph"/>
              <w:rPr>
                <w:rFonts w:ascii="Times New Roman"/>
                <w:sz w:val="20"/>
              </w:rPr>
            </w:pPr>
          </w:p>
        </w:tc>
      </w:tr>
    </w:tbl>
    <w:p w14:paraId="0E8832FF" w14:textId="77777777" w:rsidR="0011596A" w:rsidRDefault="0011596A" w:rsidP="0011596A">
      <w:pPr>
        <w:pStyle w:val="BodyText"/>
        <w:spacing w:before="11"/>
        <w:rPr>
          <w:b/>
          <w:sz w:val="29"/>
        </w:rPr>
      </w:pPr>
    </w:p>
    <w:p w14:paraId="1A1921AD" w14:textId="77777777" w:rsidR="0011596A" w:rsidRDefault="0011596A" w:rsidP="0011596A">
      <w:pPr>
        <w:pStyle w:val="BodyText"/>
        <w:spacing w:line="20" w:lineRule="exact"/>
        <w:ind w:left="-111"/>
        <w:rPr>
          <w:sz w:val="2"/>
        </w:rPr>
      </w:pPr>
      <w:r>
        <w:rPr>
          <w:noProof/>
          <w:sz w:val="2"/>
        </w:rPr>
        <mc:AlternateContent>
          <mc:Choice Requires="wpg">
            <w:drawing>
              <wp:inline distT="0" distB="0" distL="0" distR="0" wp14:anchorId="0D485007" wp14:editId="2A32C78E">
                <wp:extent cx="6890385" cy="9525"/>
                <wp:effectExtent l="0" t="0" r="5715" b="0"/>
                <wp:docPr id="4"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0385" cy="9525"/>
                          <a:chOff x="0" y="0"/>
                          <a:chExt cx="10851" cy="15"/>
                        </a:xfrm>
                      </wpg:grpSpPr>
                      <wps:wsp>
                        <wps:cNvPr id="49" name="Line 4"/>
                        <wps:cNvCnPr>
                          <a:cxnSpLocks/>
                        </wps:cNvCnPr>
                        <wps:spPr bwMode="auto">
                          <a:xfrm>
                            <a:off x="0" y="7"/>
                            <a:ext cx="1085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145FEBA7" id="Group 3" o:spid="_x0000_s1026" style="width:542.55pt;height:.75pt;mso-position-horizontal-relative:char;mso-position-vertical-relative:line" coordsize="10851,1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">
                <v:line id="Line 4" o:spid="_x0000_s1027" style="position:absolute;visibility:visible;mso-wrap-style:square" from="0,7" to="10851,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" strokeweight=".72pt">
                  <o:lock v:ext="edit" shapetype="f"/>
                </v:line>
                <w10:anchorlock/>
              </v:group>
            </w:pict>
          </mc:Fallback>
        </mc:AlternateContent>
      </w:r>
    </w:p>
    <w:p w14:paraId="512DB6CC" w14:textId="045880C6" w:rsidR="0011596A" w:rsidRDefault="00977156" w:rsidP="00330FA3">
      <w:pPr>
        <w:spacing w:before="216" w:line="240" w:lineRule="auto"/>
        <w:ind w:left="919"/>
        <w:contextualSpacing/>
        <w:rPr>
          <w:sz w:val="21"/>
        </w:rPr>
      </w:pPr>
      <w:r>
        <w:rPr>
          <w:noProof/>
        </w:rPr>
        <mc:AlternateContent>
          <mc:Choice Requires="wps">
            <w:drawing>
              <wp:anchor distT="0" distB="0" distL="0" distR="0" simplePos="0" relativeHeight="251660288" behindDoc="1" locked="0" layoutInCell="1" allowOverlap="1" wp14:anchorId="791E5019" wp14:editId="11C40DBB">
                <wp:simplePos x="0" y="0"/>
                <wp:positionH relativeFrom="page">
                  <wp:posOffset>231775</wp:posOffset>
                </wp:positionH>
                <wp:positionV relativeFrom="paragraph">
                  <wp:posOffset>353210</wp:posOffset>
                </wp:positionV>
                <wp:extent cx="6751320" cy="1621790"/>
                <wp:effectExtent l="0" t="0" r="5080" b="3810"/>
                <wp:wrapTopAndBottom/>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751320" cy="162179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5586590" w14:textId="77777777" w:rsidR="0011596A" w:rsidRDefault="0011596A" w:rsidP="0011596A">
                            <w:pPr>
                              <w:spacing w:before="48"/>
                              <w:ind w:left="105"/>
                              <w:rPr>
                                <w:b/>
                                <w:sz w:val="21"/>
                              </w:rPr>
                            </w:pPr>
                            <w:r>
                              <w:rPr>
                                <w:b/>
                                <w:w w:val="105"/>
                                <w:sz w:val="21"/>
                              </w:rPr>
                              <w:t>Action taken following the incident: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1E5019" id="Text Box 6" o:spid="_x0000_s1030" type="#_x0000_t202" style="position:absolute;left:0;text-align:left;margin-left:18.25pt;margin-top:27.8pt;width:531.6pt;height:127.7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" filled="f" strokeweight=".48pt">
                <v:path arrowok="t"/>
                <v:textbox inset="0,0,0,0">
                  <w:txbxContent>
                    <w:p w14:paraId="75586590" w14:textId="77777777" w:rsidR="0011596A" w:rsidRDefault="0011596A" w:rsidP="0011596A">
                      <w:pPr>
                        <w:spacing w:before="48"/>
                        <w:ind w:left="105"/>
                        <w:rPr>
                          <w:b/>
                          <w:sz w:val="21"/>
                        </w:rPr>
                      </w:pPr>
                      <w:r>
                        <w:rPr>
                          <w:b/>
                          <w:w w:val="105"/>
                          <w:sz w:val="21"/>
                        </w:rPr>
                        <w:t>Action taken following the incident:</w:t>
                      </w:r>
                    </w:p>
                  </w:txbxContent>
                </v:textbox>
                <w10:wrap type="topAndBottom" anchorx="page"/>
              </v:shape>
            </w:pict>
          </mc:Fallback>
        </mc:AlternateContent>
      </w:r>
      <w:r w:rsidR="0011596A">
        <w:rPr>
          <w:w w:val="105"/>
          <w:sz w:val="21"/>
        </w:rPr>
        <w:t xml:space="preserve">To be completed by the </w:t>
      </w:r>
      <w:r w:rsidR="0011596A">
        <w:rPr>
          <w:b/>
          <w:w w:val="105"/>
          <w:sz w:val="21"/>
        </w:rPr>
        <w:t>headteacher</w:t>
      </w:r>
      <w:r w:rsidR="0011596A">
        <w:rPr>
          <w:w w:val="105"/>
          <w:sz w:val="21"/>
        </w:rPr>
        <w:t>:</w:t>
      </w:r>
    </w:p>
    <w:tbl>
      <w:tblPr>
        <w:tblpPr w:leftFromText="180" w:rightFromText="180" w:horzAnchor="margin" w:tblpY="508"/>
        <w:tblW w:w="106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70"/>
        <w:gridCol w:w="2223"/>
        <w:gridCol w:w="1465"/>
        <w:gridCol w:w="2977"/>
      </w:tblGrid>
      <w:tr w:rsidR="00977156" w14:paraId="6F6632CA" w14:textId="77777777" w:rsidTr="00B2260A">
        <w:trPr>
          <w:trHeight w:val="412"/>
        </w:trPr>
        <w:tc>
          <w:tcPr>
            <w:tcW w:w="3970" w:type="dxa"/>
            <w:shd w:val="clear" w:color="auto" w:fill="D8D8D8"/>
          </w:tcPr>
          <w:p w14:paraId="2FFFF18F" w14:textId="77777777" w:rsidR="00977156" w:rsidRDefault="00977156" w:rsidP="00B2260A">
            <w:pPr>
              <w:pStyle w:val="TableParagraph"/>
              <w:spacing w:before="81"/>
              <w:ind w:left="110"/>
              <w:rPr>
                <w:b/>
                <w:sz w:val="21"/>
              </w:rPr>
            </w:pPr>
            <w:r>
              <w:rPr>
                <w:b/>
                <w:w w:val="105"/>
                <w:sz w:val="21"/>
              </w:rPr>
              <w:lastRenderedPageBreak/>
              <w:t>Signature of headteacher:</w:t>
            </w:r>
          </w:p>
        </w:tc>
        <w:tc>
          <w:tcPr>
            <w:tcW w:w="2223" w:type="dxa"/>
          </w:tcPr>
          <w:p w14:paraId="08E2B6E5" w14:textId="77777777" w:rsidR="00977156" w:rsidRDefault="00977156" w:rsidP="00B2260A">
            <w:pPr>
              <w:pStyle w:val="TableParagraph"/>
              <w:rPr>
                <w:rFonts w:ascii="Times New Roman"/>
                <w:sz w:val="20"/>
              </w:rPr>
            </w:pPr>
          </w:p>
        </w:tc>
        <w:tc>
          <w:tcPr>
            <w:tcW w:w="1465" w:type="dxa"/>
            <w:shd w:val="clear" w:color="auto" w:fill="D8D8D8"/>
          </w:tcPr>
          <w:p w14:paraId="7C8F2EA7" w14:textId="77777777" w:rsidR="00977156" w:rsidRDefault="00977156" w:rsidP="00B2260A">
            <w:pPr>
              <w:pStyle w:val="TableParagraph"/>
              <w:spacing w:before="81"/>
              <w:ind w:left="104"/>
              <w:rPr>
                <w:b/>
                <w:sz w:val="21"/>
              </w:rPr>
            </w:pPr>
            <w:r>
              <w:rPr>
                <w:b/>
                <w:w w:val="105"/>
                <w:sz w:val="21"/>
              </w:rPr>
              <w:t>Date:</w:t>
            </w:r>
          </w:p>
        </w:tc>
        <w:tc>
          <w:tcPr>
            <w:tcW w:w="2977" w:type="dxa"/>
          </w:tcPr>
          <w:p w14:paraId="1BFDB71A" w14:textId="77777777" w:rsidR="00977156" w:rsidRDefault="00977156" w:rsidP="00B2260A">
            <w:pPr>
              <w:pStyle w:val="TableParagraph"/>
              <w:rPr>
                <w:rFonts w:ascii="Times New Roman"/>
                <w:sz w:val="20"/>
              </w:rPr>
            </w:pPr>
          </w:p>
        </w:tc>
      </w:tr>
    </w:tbl>
    <w:p w14:paraId="61CA9EDA" w14:textId="75C792D2" w:rsidR="0011596A" w:rsidRDefault="0011596A" w:rsidP="0011596A">
      <w:pPr>
        <w:pStyle w:val="BodyText"/>
        <w:spacing w:before="3"/>
        <w:rPr>
          <w:sz w:val="25"/>
        </w:rPr>
      </w:pPr>
    </w:p>
    <w:p w14:paraId="353CFCDE" w14:textId="77777777" w:rsidR="0011596A" w:rsidRDefault="0011596A" w:rsidP="0011596A">
      <w:pPr>
        <w:pStyle w:val="BodyText"/>
        <w:spacing w:before="9"/>
        <w:rPr>
          <w:sz w:val="25"/>
        </w:rPr>
      </w:pPr>
    </w:p>
    <w:p w14:paraId="340AEF74" w14:textId="77777777" w:rsidR="00446211" w:rsidRPr="00AA7D25" w:rsidRDefault="00446211" w:rsidP="00AA7D25">
      <w:pPr>
        <w:widowControl w:val="0"/>
        <w:tabs>
          <w:tab w:val="left" w:pos="2336"/>
        </w:tabs>
        <w:autoSpaceDE w:val="0"/>
        <w:autoSpaceDN w:val="0"/>
        <w:spacing w:before="198" w:after="0" w:line="288" w:lineRule="auto"/>
        <w:ind w:right="981"/>
        <w:jc w:val="both"/>
        <w:rPr>
          <w:sz w:val="21"/>
        </w:rPr>
      </w:pPr>
    </w:p>
    <w:p w14:paraId="7929AD61" w14:textId="77777777" w:rsidR="00B218A5" w:rsidRPr="00193033" w:rsidRDefault="00B218A5" w:rsidP="00193033">
      <w:pPr>
        <w:widowControl w:val="0"/>
        <w:tabs>
          <w:tab w:val="left" w:pos="2341"/>
        </w:tabs>
        <w:autoSpaceDE w:val="0"/>
        <w:autoSpaceDN w:val="0"/>
        <w:spacing w:before="204" w:after="0" w:line="290" w:lineRule="auto"/>
        <w:ind w:right="978"/>
        <w:jc w:val="both"/>
        <w:rPr>
          <w:sz w:val="21"/>
        </w:rPr>
      </w:pPr>
    </w:p>
    <w:p w14:paraId="76D1E351" w14:textId="77777777" w:rsidR="002421DF" w:rsidRPr="002421DF" w:rsidRDefault="002421DF" w:rsidP="002421DF">
      <w:pPr>
        <w:widowControl w:val="0"/>
        <w:tabs>
          <w:tab w:val="left" w:pos="2630"/>
        </w:tabs>
        <w:autoSpaceDE w:val="0"/>
        <w:autoSpaceDN w:val="0"/>
        <w:spacing w:before="209" w:after="0" w:line="285" w:lineRule="auto"/>
        <w:ind w:right="982"/>
        <w:jc w:val="both"/>
        <w:rPr>
          <w:sz w:val="21"/>
        </w:rPr>
      </w:pPr>
    </w:p>
    <w:p w14:paraId="5E6E4B65" w14:textId="77777777" w:rsidR="002C4830" w:rsidRDefault="002C4830" w:rsidP="002C4830">
      <w:pPr>
        <w:pStyle w:val="Heading1"/>
        <w:spacing w:before="195"/>
        <w:ind w:left="0"/>
      </w:pPr>
    </w:p>
    <w:p w14:paraId="53538F9E" w14:textId="77777777" w:rsidR="00C92711" w:rsidRPr="00DD37CB" w:rsidRDefault="00C92711" w:rsidP="00DD37CB">
      <w:pPr>
        <w:widowControl w:val="0"/>
        <w:tabs>
          <w:tab w:val="left" w:pos="2718"/>
        </w:tabs>
        <w:autoSpaceDE w:val="0"/>
        <w:autoSpaceDN w:val="0"/>
        <w:spacing w:before="204" w:after="0" w:line="288" w:lineRule="auto"/>
        <w:ind w:left="720" w:right="981"/>
        <w:jc w:val="both"/>
        <w:rPr>
          <w:sz w:val="21"/>
        </w:rPr>
      </w:pPr>
    </w:p>
    <w:p w14:paraId="20C72813" w14:textId="77777777" w:rsidR="00D3588F" w:rsidRPr="00D3588F" w:rsidRDefault="00D3588F" w:rsidP="00D3588F">
      <w:pPr>
        <w:widowControl w:val="0"/>
        <w:tabs>
          <w:tab w:val="left" w:pos="2341"/>
        </w:tabs>
        <w:autoSpaceDE w:val="0"/>
        <w:autoSpaceDN w:val="0"/>
        <w:spacing w:before="214" w:after="0" w:line="240" w:lineRule="auto"/>
        <w:ind w:left="720"/>
        <w:rPr>
          <w:sz w:val="21"/>
        </w:rPr>
      </w:pPr>
    </w:p>
    <w:p w14:paraId="7ACD8FCD" w14:textId="77777777" w:rsidR="00206D1B" w:rsidRPr="00206D1B" w:rsidRDefault="00206D1B" w:rsidP="00206D1B">
      <w:pPr>
        <w:widowControl w:val="0"/>
        <w:tabs>
          <w:tab w:val="left" w:pos="2718"/>
        </w:tabs>
        <w:autoSpaceDE w:val="0"/>
        <w:autoSpaceDN w:val="0"/>
        <w:spacing w:after="0" w:line="280" w:lineRule="auto"/>
        <w:ind w:right="986"/>
        <w:jc w:val="both"/>
        <w:rPr>
          <w:sz w:val="21"/>
        </w:rPr>
      </w:pPr>
    </w:p>
    <w:p w14:paraId="09759688" w14:textId="77777777" w:rsidR="00B402F0" w:rsidRDefault="00B402F0" w:rsidP="00B402F0">
      <w:pPr>
        <w:pStyle w:val="ListParagraph"/>
        <w:widowControl w:val="0"/>
        <w:tabs>
          <w:tab w:val="left" w:pos="2341"/>
        </w:tabs>
        <w:autoSpaceDE w:val="0"/>
        <w:autoSpaceDN w:val="0"/>
        <w:spacing w:before="253" w:after="0" w:line="285" w:lineRule="auto"/>
        <w:ind w:right="978"/>
        <w:contextualSpacing w:val="0"/>
        <w:jc w:val="both"/>
        <w:rPr>
          <w:sz w:val="21"/>
        </w:rPr>
      </w:pPr>
    </w:p>
    <w:p w14:paraId="1AFFA1AF" w14:textId="77777777" w:rsidR="00BD76AE" w:rsidRDefault="00BD76AE"/>
    <w:sectPr w:rsidR="00BD76AE">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918E6" w14:textId="77777777" w:rsidR="00B85015" w:rsidRDefault="00B85015" w:rsidP="00B85015">
      <w:pPr>
        <w:spacing w:after="0" w:line="240" w:lineRule="auto"/>
      </w:pPr>
      <w:r>
        <w:separator/>
      </w:r>
    </w:p>
  </w:endnote>
  <w:endnote w:type="continuationSeparator" w:id="0">
    <w:p w14:paraId="7E2EF225" w14:textId="77777777" w:rsidR="00B85015" w:rsidRDefault="00B85015" w:rsidP="00B850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6D536D" w14:textId="77777777" w:rsidR="00B85015" w:rsidRDefault="00B85015" w:rsidP="00B85015">
      <w:pPr>
        <w:spacing w:after="0" w:line="240" w:lineRule="auto"/>
      </w:pPr>
      <w:r>
        <w:separator/>
      </w:r>
    </w:p>
  </w:footnote>
  <w:footnote w:type="continuationSeparator" w:id="0">
    <w:p w14:paraId="4AB28341" w14:textId="77777777" w:rsidR="00B85015" w:rsidRDefault="00B85015" w:rsidP="00B8501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657BA" w14:textId="77777777" w:rsidR="00B85015" w:rsidRPr="00716332" w:rsidRDefault="00B85015" w:rsidP="0011596A">
    <w:pPr>
      <w:pStyle w:val="Header"/>
      <w:contextualSpacing/>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29EBB16E" wp14:editId="64FB936A">
          <wp:simplePos x="0" y="0"/>
          <wp:positionH relativeFrom="margin">
            <wp:posOffset>50800</wp:posOffset>
          </wp:positionH>
          <wp:positionV relativeFrom="margin">
            <wp:posOffset>-905473</wp:posOffset>
          </wp:positionV>
          <wp:extent cx="774700" cy="683895"/>
          <wp:effectExtent l="0" t="0" r="0" b="1905"/>
          <wp:wrapSquare wrapText="bothSides"/>
          <wp:docPr id="9" name="Picture 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274F3ADA" w14:textId="2C416581" w:rsidR="00B85015" w:rsidRPr="0011596A" w:rsidRDefault="00B85015" w:rsidP="0011596A">
    <w:pPr>
      <w:pStyle w:val="Header"/>
      <w:contextualSpacing/>
      <w:jc w:val="right"/>
      <w:rPr>
        <w:b/>
        <w:color w:val="0070C0"/>
        <w:sz w:val="32"/>
        <w:szCs w:val="32"/>
      </w:rPr>
    </w:pPr>
    <w:r>
      <w:rPr>
        <w:b/>
        <w:color w:val="0070C0"/>
        <w:sz w:val="32"/>
        <w:szCs w:val="32"/>
      </w:rPr>
      <w:t xml:space="preserve">Adult Behaviour </w:t>
    </w:r>
    <w:r w:rsidRPr="00716332">
      <w:rPr>
        <w:b/>
        <w:color w:val="0070C0"/>
        <w:sz w:val="32"/>
        <w:szCs w:val="32"/>
      </w:rPr>
      <w:t>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8477D"/>
    <w:multiLevelType w:val="multilevel"/>
    <w:tmpl w:val="9FCE4A42"/>
    <w:lvl w:ilvl="0">
      <w:start w:val="3"/>
      <w:numFmt w:val="decimal"/>
      <w:lvlText w:val="%1"/>
      <w:lvlJc w:val="left"/>
      <w:pPr>
        <w:ind w:left="2340" w:hanging="431"/>
        <w:jc w:val="left"/>
      </w:pPr>
      <w:rPr>
        <w:rFonts w:hint="default"/>
        <w:lang w:val="en-US" w:eastAsia="en-US" w:bidi="ar-SA"/>
      </w:rPr>
    </w:lvl>
    <w:lvl w:ilvl="1">
      <w:start w:val="1"/>
      <w:numFmt w:val="bullet"/>
      <w:lvlText w:val=""/>
      <w:lvlJc w:val="left"/>
      <w:pPr>
        <w:ind w:left="1080" w:hanging="360"/>
      </w:pPr>
      <w:rPr>
        <w:rFonts w:ascii="Symbol" w:hAnsi="Symbol" w:hint="default"/>
      </w:rPr>
    </w:lvl>
    <w:lvl w:ilvl="2">
      <w:numFmt w:val="bullet"/>
      <w:lvlText w:val=""/>
      <w:lvlJc w:val="left"/>
      <w:pPr>
        <w:ind w:left="2717" w:hanging="360"/>
      </w:pPr>
      <w:rPr>
        <w:rFonts w:ascii="Symbol" w:eastAsia="Symbol" w:hAnsi="Symbol" w:cs="Symbol" w:hint="default"/>
        <w:w w:val="102"/>
        <w:sz w:val="21"/>
        <w:szCs w:val="21"/>
        <w:lang w:val="en-US" w:eastAsia="en-US" w:bidi="ar-SA"/>
      </w:rPr>
    </w:lvl>
    <w:lvl w:ilvl="3">
      <w:numFmt w:val="bullet"/>
      <w:lvlText w:val="•"/>
      <w:lvlJc w:val="left"/>
      <w:pPr>
        <w:ind w:left="454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366" w:hanging="360"/>
      </w:pPr>
      <w:rPr>
        <w:rFonts w:hint="default"/>
        <w:lang w:val="en-US" w:eastAsia="en-US" w:bidi="ar-SA"/>
      </w:rPr>
    </w:lvl>
    <w:lvl w:ilvl="6">
      <w:numFmt w:val="bullet"/>
      <w:lvlText w:val="•"/>
      <w:lvlJc w:val="left"/>
      <w:pPr>
        <w:ind w:left="7278" w:hanging="360"/>
      </w:pPr>
      <w:rPr>
        <w:rFonts w:hint="default"/>
        <w:lang w:val="en-US" w:eastAsia="en-US" w:bidi="ar-SA"/>
      </w:rPr>
    </w:lvl>
    <w:lvl w:ilvl="7">
      <w:numFmt w:val="bullet"/>
      <w:lvlText w:val="•"/>
      <w:lvlJc w:val="left"/>
      <w:pPr>
        <w:ind w:left="8190" w:hanging="360"/>
      </w:pPr>
      <w:rPr>
        <w:rFonts w:hint="default"/>
        <w:lang w:val="en-US" w:eastAsia="en-US" w:bidi="ar-SA"/>
      </w:rPr>
    </w:lvl>
    <w:lvl w:ilvl="8">
      <w:numFmt w:val="bullet"/>
      <w:lvlText w:val="•"/>
      <w:lvlJc w:val="left"/>
      <w:pPr>
        <w:ind w:left="9102" w:hanging="360"/>
      </w:pPr>
      <w:rPr>
        <w:rFonts w:hint="default"/>
        <w:lang w:val="en-US" w:eastAsia="en-US" w:bidi="ar-SA"/>
      </w:rPr>
    </w:lvl>
  </w:abstractNum>
  <w:abstractNum w:abstractNumId="1" w15:restartNumberingAfterBreak="0">
    <w:nsid w:val="0A230045"/>
    <w:multiLevelType w:val="hybridMultilevel"/>
    <w:tmpl w:val="0E54E9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DC60C2F"/>
    <w:multiLevelType w:val="multilevel"/>
    <w:tmpl w:val="9FCE4A42"/>
    <w:lvl w:ilvl="0">
      <w:start w:val="3"/>
      <w:numFmt w:val="decimal"/>
      <w:lvlText w:val="%1"/>
      <w:lvlJc w:val="left"/>
      <w:pPr>
        <w:ind w:left="2340" w:hanging="431"/>
        <w:jc w:val="left"/>
      </w:pPr>
      <w:rPr>
        <w:rFonts w:hint="default"/>
        <w:lang w:val="en-US" w:eastAsia="en-US" w:bidi="ar-SA"/>
      </w:rPr>
    </w:lvl>
    <w:lvl w:ilvl="1">
      <w:start w:val="1"/>
      <w:numFmt w:val="bullet"/>
      <w:lvlText w:val=""/>
      <w:lvlJc w:val="left"/>
      <w:pPr>
        <w:ind w:left="1080" w:hanging="360"/>
      </w:pPr>
      <w:rPr>
        <w:rFonts w:ascii="Symbol" w:hAnsi="Symbol" w:hint="default"/>
      </w:rPr>
    </w:lvl>
    <w:lvl w:ilvl="2">
      <w:numFmt w:val="bullet"/>
      <w:lvlText w:val=""/>
      <w:lvlJc w:val="left"/>
      <w:pPr>
        <w:ind w:left="2717" w:hanging="360"/>
      </w:pPr>
      <w:rPr>
        <w:rFonts w:ascii="Symbol" w:eastAsia="Symbol" w:hAnsi="Symbol" w:cs="Symbol" w:hint="default"/>
        <w:w w:val="102"/>
        <w:sz w:val="21"/>
        <w:szCs w:val="21"/>
        <w:lang w:val="en-US" w:eastAsia="en-US" w:bidi="ar-SA"/>
      </w:rPr>
    </w:lvl>
    <w:lvl w:ilvl="3">
      <w:numFmt w:val="bullet"/>
      <w:lvlText w:val="•"/>
      <w:lvlJc w:val="left"/>
      <w:pPr>
        <w:ind w:left="454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366" w:hanging="360"/>
      </w:pPr>
      <w:rPr>
        <w:rFonts w:hint="default"/>
        <w:lang w:val="en-US" w:eastAsia="en-US" w:bidi="ar-SA"/>
      </w:rPr>
    </w:lvl>
    <w:lvl w:ilvl="6">
      <w:numFmt w:val="bullet"/>
      <w:lvlText w:val="•"/>
      <w:lvlJc w:val="left"/>
      <w:pPr>
        <w:ind w:left="7278" w:hanging="360"/>
      </w:pPr>
      <w:rPr>
        <w:rFonts w:hint="default"/>
        <w:lang w:val="en-US" w:eastAsia="en-US" w:bidi="ar-SA"/>
      </w:rPr>
    </w:lvl>
    <w:lvl w:ilvl="7">
      <w:numFmt w:val="bullet"/>
      <w:lvlText w:val="•"/>
      <w:lvlJc w:val="left"/>
      <w:pPr>
        <w:ind w:left="8190" w:hanging="360"/>
      </w:pPr>
      <w:rPr>
        <w:rFonts w:hint="default"/>
        <w:lang w:val="en-US" w:eastAsia="en-US" w:bidi="ar-SA"/>
      </w:rPr>
    </w:lvl>
    <w:lvl w:ilvl="8">
      <w:numFmt w:val="bullet"/>
      <w:lvlText w:val="•"/>
      <w:lvlJc w:val="left"/>
      <w:pPr>
        <w:ind w:left="9102" w:hanging="360"/>
      </w:pPr>
      <w:rPr>
        <w:rFonts w:hint="default"/>
        <w:lang w:val="en-US" w:eastAsia="en-US" w:bidi="ar-SA"/>
      </w:rPr>
    </w:lvl>
  </w:abstractNum>
  <w:abstractNum w:abstractNumId="3" w15:restartNumberingAfterBreak="0">
    <w:nsid w:val="0E5208A4"/>
    <w:multiLevelType w:val="multilevel"/>
    <w:tmpl w:val="48983D50"/>
    <w:lvl w:ilvl="0">
      <w:start w:val="7"/>
      <w:numFmt w:val="decimal"/>
      <w:lvlText w:val="%1"/>
      <w:lvlJc w:val="left"/>
      <w:pPr>
        <w:ind w:left="2340" w:hanging="431"/>
        <w:jc w:val="left"/>
      </w:pPr>
      <w:rPr>
        <w:rFonts w:hint="default"/>
        <w:lang w:val="en-US" w:eastAsia="en-US" w:bidi="ar-SA"/>
      </w:rPr>
    </w:lvl>
    <w:lvl w:ilvl="1">
      <w:start w:val="1"/>
      <w:numFmt w:val="decimal"/>
      <w:lvlText w:val="%1.%2."/>
      <w:lvlJc w:val="left"/>
      <w:pPr>
        <w:ind w:left="2340" w:hanging="431"/>
        <w:jc w:val="left"/>
      </w:pPr>
      <w:rPr>
        <w:rFonts w:ascii="Arial" w:eastAsia="Arial" w:hAnsi="Arial" w:cs="Arial" w:hint="default"/>
        <w:spacing w:val="0"/>
        <w:w w:val="102"/>
        <w:sz w:val="21"/>
        <w:szCs w:val="21"/>
        <w:lang w:val="en-US" w:eastAsia="en-US" w:bidi="ar-SA"/>
      </w:rPr>
    </w:lvl>
    <w:lvl w:ilvl="2">
      <w:numFmt w:val="bullet"/>
      <w:lvlText w:val=""/>
      <w:lvlJc w:val="left"/>
      <w:pPr>
        <w:ind w:left="2629" w:hanging="360"/>
      </w:pPr>
      <w:rPr>
        <w:rFonts w:ascii="Symbol" w:eastAsia="Symbol" w:hAnsi="Symbol" w:cs="Symbol" w:hint="default"/>
        <w:w w:val="102"/>
        <w:sz w:val="21"/>
        <w:szCs w:val="21"/>
        <w:lang w:val="en-US" w:eastAsia="en-US" w:bidi="ar-SA"/>
      </w:rPr>
    </w:lvl>
    <w:lvl w:ilvl="3">
      <w:numFmt w:val="bullet"/>
      <w:lvlText w:val="•"/>
      <w:lvlJc w:val="left"/>
      <w:pPr>
        <w:ind w:left="4465" w:hanging="360"/>
      </w:pPr>
      <w:rPr>
        <w:rFonts w:hint="default"/>
        <w:lang w:val="en-US" w:eastAsia="en-US" w:bidi="ar-SA"/>
      </w:rPr>
    </w:lvl>
    <w:lvl w:ilvl="4">
      <w:numFmt w:val="bullet"/>
      <w:lvlText w:val="•"/>
      <w:lvlJc w:val="left"/>
      <w:pPr>
        <w:ind w:left="5388" w:hanging="360"/>
      </w:pPr>
      <w:rPr>
        <w:rFonts w:hint="default"/>
        <w:lang w:val="en-US" w:eastAsia="en-US" w:bidi="ar-SA"/>
      </w:rPr>
    </w:lvl>
    <w:lvl w:ilvl="5">
      <w:numFmt w:val="bullet"/>
      <w:lvlText w:val="•"/>
      <w:lvlJc w:val="left"/>
      <w:pPr>
        <w:ind w:left="6311" w:hanging="360"/>
      </w:pPr>
      <w:rPr>
        <w:rFonts w:hint="default"/>
        <w:lang w:val="en-US" w:eastAsia="en-US" w:bidi="ar-SA"/>
      </w:rPr>
    </w:lvl>
    <w:lvl w:ilvl="6">
      <w:numFmt w:val="bullet"/>
      <w:lvlText w:val="•"/>
      <w:lvlJc w:val="left"/>
      <w:pPr>
        <w:ind w:left="7234" w:hanging="360"/>
      </w:pPr>
      <w:rPr>
        <w:rFonts w:hint="default"/>
        <w:lang w:val="en-US" w:eastAsia="en-US" w:bidi="ar-SA"/>
      </w:rPr>
    </w:lvl>
    <w:lvl w:ilvl="7">
      <w:numFmt w:val="bullet"/>
      <w:lvlText w:val="•"/>
      <w:lvlJc w:val="left"/>
      <w:pPr>
        <w:ind w:left="8157" w:hanging="360"/>
      </w:pPr>
      <w:rPr>
        <w:rFonts w:hint="default"/>
        <w:lang w:val="en-US" w:eastAsia="en-US" w:bidi="ar-SA"/>
      </w:rPr>
    </w:lvl>
    <w:lvl w:ilvl="8">
      <w:numFmt w:val="bullet"/>
      <w:lvlText w:val="•"/>
      <w:lvlJc w:val="left"/>
      <w:pPr>
        <w:ind w:left="9079" w:hanging="360"/>
      </w:pPr>
      <w:rPr>
        <w:rFonts w:hint="default"/>
        <w:lang w:val="en-US" w:eastAsia="en-US" w:bidi="ar-SA"/>
      </w:rPr>
    </w:lvl>
  </w:abstractNum>
  <w:abstractNum w:abstractNumId="4" w15:restartNumberingAfterBreak="0">
    <w:nsid w:val="10C45E1F"/>
    <w:multiLevelType w:val="multilevel"/>
    <w:tmpl w:val="AB22E4B8"/>
    <w:lvl w:ilvl="0">
      <w:start w:val="5"/>
      <w:numFmt w:val="decimal"/>
      <w:lvlText w:val="%1"/>
      <w:lvlJc w:val="left"/>
      <w:pPr>
        <w:ind w:left="2340" w:hanging="431"/>
        <w:jc w:val="left"/>
      </w:pPr>
      <w:rPr>
        <w:rFonts w:hint="default"/>
        <w:lang w:val="en-US" w:eastAsia="en-US" w:bidi="ar-SA"/>
      </w:rPr>
    </w:lvl>
    <w:lvl w:ilvl="1">
      <w:start w:val="1"/>
      <w:numFmt w:val="decimal"/>
      <w:lvlText w:val="%1.%2."/>
      <w:lvlJc w:val="left"/>
      <w:pPr>
        <w:ind w:left="2340" w:hanging="431"/>
        <w:jc w:val="left"/>
      </w:pPr>
      <w:rPr>
        <w:rFonts w:ascii="Arial" w:eastAsia="Arial" w:hAnsi="Arial" w:cs="Arial" w:hint="default"/>
        <w:spacing w:val="0"/>
        <w:w w:val="102"/>
        <w:sz w:val="21"/>
        <w:szCs w:val="21"/>
        <w:lang w:val="en-US" w:eastAsia="en-US" w:bidi="ar-SA"/>
      </w:rPr>
    </w:lvl>
    <w:lvl w:ilvl="2">
      <w:numFmt w:val="bullet"/>
      <w:lvlText w:val="•"/>
      <w:lvlJc w:val="left"/>
      <w:pPr>
        <w:ind w:left="4057" w:hanging="431"/>
      </w:pPr>
      <w:rPr>
        <w:rFonts w:hint="default"/>
        <w:lang w:val="en-US" w:eastAsia="en-US" w:bidi="ar-SA"/>
      </w:rPr>
    </w:lvl>
    <w:lvl w:ilvl="3">
      <w:numFmt w:val="bullet"/>
      <w:lvlText w:val="•"/>
      <w:lvlJc w:val="left"/>
      <w:pPr>
        <w:ind w:left="4915" w:hanging="431"/>
      </w:pPr>
      <w:rPr>
        <w:rFonts w:hint="default"/>
        <w:lang w:val="en-US" w:eastAsia="en-US" w:bidi="ar-SA"/>
      </w:rPr>
    </w:lvl>
    <w:lvl w:ilvl="4">
      <w:numFmt w:val="bullet"/>
      <w:lvlText w:val="•"/>
      <w:lvlJc w:val="left"/>
      <w:pPr>
        <w:ind w:left="5774" w:hanging="431"/>
      </w:pPr>
      <w:rPr>
        <w:rFonts w:hint="default"/>
        <w:lang w:val="en-US" w:eastAsia="en-US" w:bidi="ar-SA"/>
      </w:rPr>
    </w:lvl>
    <w:lvl w:ilvl="5">
      <w:numFmt w:val="bullet"/>
      <w:lvlText w:val="•"/>
      <w:lvlJc w:val="left"/>
      <w:pPr>
        <w:ind w:left="6632" w:hanging="431"/>
      </w:pPr>
      <w:rPr>
        <w:rFonts w:hint="default"/>
        <w:lang w:val="en-US" w:eastAsia="en-US" w:bidi="ar-SA"/>
      </w:rPr>
    </w:lvl>
    <w:lvl w:ilvl="6">
      <w:numFmt w:val="bullet"/>
      <w:lvlText w:val="•"/>
      <w:lvlJc w:val="left"/>
      <w:pPr>
        <w:ind w:left="7491" w:hanging="431"/>
      </w:pPr>
      <w:rPr>
        <w:rFonts w:hint="default"/>
        <w:lang w:val="en-US" w:eastAsia="en-US" w:bidi="ar-SA"/>
      </w:rPr>
    </w:lvl>
    <w:lvl w:ilvl="7">
      <w:numFmt w:val="bullet"/>
      <w:lvlText w:val="•"/>
      <w:lvlJc w:val="left"/>
      <w:pPr>
        <w:ind w:left="8349" w:hanging="431"/>
      </w:pPr>
      <w:rPr>
        <w:rFonts w:hint="default"/>
        <w:lang w:val="en-US" w:eastAsia="en-US" w:bidi="ar-SA"/>
      </w:rPr>
    </w:lvl>
    <w:lvl w:ilvl="8">
      <w:numFmt w:val="bullet"/>
      <w:lvlText w:val="•"/>
      <w:lvlJc w:val="left"/>
      <w:pPr>
        <w:ind w:left="9208" w:hanging="431"/>
      </w:pPr>
      <w:rPr>
        <w:rFonts w:hint="default"/>
        <w:lang w:val="en-US" w:eastAsia="en-US" w:bidi="ar-SA"/>
      </w:rPr>
    </w:lvl>
  </w:abstractNum>
  <w:abstractNum w:abstractNumId="5" w15:restartNumberingAfterBreak="0">
    <w:nsid w:val="175B2DDB"/>
    <w:multiLevelType w:val="hybridMultilevel"/>
    <w:tmpl w:val="BBD67A94"/>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9BA39FF"/>
    <w:multiLevelType w:val="multilevel"/>
    <w:tmpl w:val="0BBEB3F2"/>
    <w:lvl w:ilvl="0">
      <w:start w:val="8"/>
      <w:numFmt w:val="decimal"/>
      <w:lvlText w:val="%1"/>
      <w:lvlJc w:val="left"/>
      <w:pPr>
        <w:ind w:left="2340" w:hanging="431"/>
        <w:jc w:val="left"/>
      </w:pPr>
      <w:rPr>
        <w:rFonts w:hint="default"/>
        <w:lang w:val="en-US" w:eastAsia="en-US" w:bidi="ar-SA"/>
      </w:rPr>
    </w:lvl>
    <w:lvl w:ilvl="1">
      <w:start w:val="1"/>
      <w:numFmt w:val="decimal"/>
      <w:lvlText w:val="%1.%2."/>
      <w:lvlJc w:val="left"/>
      <w:pPr>
        <w:ind w:left="2340" w:hanging="431"/>
        <w:jc w:val="left"/>
      </w:pPr>
      <w:rPr>
        <w:rFonts w:ascii="Arial" w:eastAsia="Arial" w:hAnsi="Arial" w:cs="Arial" w:hint="default"/>
        <w:spacing w:val="0"/>
        <w:w w:val="102"/>
        <w:sz w:val="21"/>
        <w:szCs w:val="21"/>
        <w:lang w:val="en-US" w:eastAsia="en-US" w:bidi="ar-SA"/>
      </w:rPr>
    </w:lvl>
    <w:lvl w:ilvl="2">
      <w:numFmt w:val="bullet"/>
      <w:lvlText w:val="•"/>
      <w:lvlJc w:val="left"/>
      <w:pPr>
        <w:ind w:left="4057" w:hanging="431"/>
      </w:pPr>
      <w:rPr>
        <w:rFonts w:hint="default"/>
        <w:lang w:val="en-US" w:eastAsia="en-US" w:bidi="ar-SA"/>
      </w:rPr>
    </w:lvl>
    <w:lvl w:ilvl="3">
      <w:numFmt w:val="bullet"/>
      <w:lvlText w:val="•"/>
      <w:lvlJc w:val="left"/>
      <w:pPr>
        <w:ind w:left="4915" w:hanging="431"/>
      </w:pPr>
      <w:rPr>
        <w:rFonts w:hint="default"/>
        <w:lang w:val="en-US" w:eastAsia="en-US" w:bidi="ar-SA"/>
      </w:rPr>
    </w:lvl>
    <w:lvl w:ilvl="4">
      <w:numFmt w:val="bullet"/>
      <w:lvlText w:val="•"/>
      <w:lvlJc w:val="left"/>
      <w:pPr>
        <w:ind w:left="5774" w:hanging="431"/>
      </w:pPr>
      <w:rPr>
        <w:rFonts w:hint="default"/>
        <w:lang w:val="en-US" w:eastAsia="en-US" w:bidi="ar-SA"/>
      </w:rPr>
    </w:lvl>
    <w:lvl w:ilvl="5">
      <w:numFmt w:val="bullet"/>
      <w:lvlText w:val="•"/>
      <w:lvlJc w:val="left"/>
      <w:pPr>
        <w:ind w:left="6632" w:hanging="431"/>
      </w:pPr>
      <w:rPr>
        <w:rFonts w:hint="default"/>
        <w:lang w:val="en-US" w:eastAsia="en-US" w:bidi="ar-SA"/>
      </w:rPr>
    </w:lvl>
    <w:lvl w:ilvl="6">
      <w:numFmt w:val="bullet"/>
      <w:lvlText w:val="•"/>
      <w:lvlJc w:val="left"/>
      <w:pPr>
        <w:ind w:left="7491" w:hanging="431"/>
      </w:pPr>
      <w:rPr>
        <w:rFonts w:hint="default"/>
        <w:lang w:val="en-US" w:eastAsia="en-US" w:bidi="ar-SA"/>
      </w:rPr>
    </w:lvl>
    <w:lvl w:ilvl="7">
      <w:numFmt w:val="bullet"/>
      <w:lvlText w:val="•"/>
      <w:lvlJc w:val="left"/>
      <w:pPr>
        <w:ind w:left="8349" w:hanging="431"/>
      </w:pPr>
      <w:rPr>
        <w:rFonts w:hint="default"/>
        <w:lang w:val="en-US" w:eastAsia="en-US" w:bidi="ar-SA"/>
      </w:rPr>
    </w:lvl>
    <w:lvl w:ilvl="8">
      <w:numFmt w:val="bullet"/>
      <w:lvlText w:val="•"/>
      <w:lvlJc w:val="left"/>
      <w:pPr>
        <w:ind w:left="9208" w:hanging="431"/>
      </w:pPr>
      <w:rPr>
        <w:rFonts w:hint="default"/>
        <w:lang w:val="en-US" w:eastAsia="en-US" w:bidi="ar-SA"/>
      </w:rPr>
    </w:lvl>
  </w:abstractNum>
  <w:abstractNum w:abstractNumId="7" w15:restartNumberingAfterBreak="0">
    <w:nsid w:val="1C244E6D"/>
    <w:multiLevelType w:val="multilevel"/>
    <w:tmpl w:val="D0F02C68"/>
    <w:lvl w:ilvl="0">
      <w:start w:val="3"/>
      <w:numFmt w:val="decimal"/>
      <w:lvlText w:val="%1"/>
      <w:lvlJc w:val="left"/>
      <w:pPr>
        <w:ind w:left="2340" w:hanging="431"/>
        <w:jc w:val="left"/>
      </w:pPr>
      <w:rPr>
        <w:rFonts w:hint="default"/>
        <w:lang w:val="en-US" w:eastAsia="en-US" w:bidi="ar-SA"/>
      </w:rPr>
    </w:lvl>
    <w:lvl w:ilvl="1">
      <w:start w:val="1"/>
      <w:numFmt w:val="decimal"/>
      <w:lvlText w:val="%1.%2."/>
      <w:lvlJc w:val="left"/>
      <w:pPr>
        <w:ind w:left="2340" w:hanging="431"/>
        <w:jc w:val="left"/>
      </w:pPr>
      <w:rPr>
        <w:rFonts w:ascii="Arial" w:eastAsia="Arial" w:hAnsi="Arial" w:cs="Arial" w:hint="default"/>
        <w:spacing w:val="0"/>
        <w:w w:val="102"/>
        <w:sz w:val="21"/>
        <w:szCs w:val="21"/>
        <w:lang w:val="en-US" w:eastAsia="en-US" w:bidi="ar-SA"/>
      </w:rPr>
    </w:lvl>
    <w:lvl w:ilvl="2">
      <w:numFmt w:val="bullet"/>
      <w:lvlText w:val=""/>
      <w:lvlJc w:val="left"/>
      <w:pPr>
        <w:ind w:left="2717" w:hanging="360"/>
      </w:pPr>
      <w:rPr>
        <w:rFonts w:ascii="Symbol" w:eastAsia="Symbol" w:hAnsi="Symbol" w:cs="Symbol" w:hint="default"/>
        <w:w w:val="102"/>
        <w:sz w:val="21"/>
        <w:szCs w:val="21"/>
        <w:lang w:val="en-US" w:eastAsia="en-US" w:bidi="ar-SA"/>
      </w:rPr>
    </w:lvl>
    <w:lvl w:ilvl="3">
      <w:numFmt w:val="bullet"/>
      <w:lvlText w:val="•"/>
      <w:lvlJc w:val="left"/>
      <w:pPr>
        <w:ind w:left="454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366" w:hanging="360"/>
      </w:pPr>
      <w:rPr>
        <w:rFonts w:hint="default"/>
        <w:lang w:val="en-US" w:eastAsia="en-US" w:bidi="ar-SA"/>
      </w:rPr>
    </w:lvl>
    <w:lvl w:ilvl="6">
      <w:numFmt w:val="bullet"/>
      <w:lvlText w:val="•"/>
      <w:lvlJc w:val="left"/>
      <w:pPr>
        <w:ind w:left="7278" w:hanging="360"/>
      </w:pPr>
      <w:rPr>
        <w:rFonts w:hint="default"/>
        <w:lang w:val="en-US" w:eastAsia="en-US" w:bidi="ar-SA"/>
      </w:rPr>
    </w:lvl>
    <w:lvl w:ilvl="7">
      <w:numFmt w:val="bullet"/>
      <w:lvlText w:val="•"/>
      <w:lvlJc w:val="left"/>
      <w:pPr>
        <w:ind w:left="8190" w:hanging="360"/>
      </w:pPr>
      <w:rPr>
        <w:rFonts w:hint="default"/>
        <w:lang w:val="en-US" w:eastAsia="en-US" w:bidi="ar-SA"/>
      </w:rPr>
    </w:lvl>
    <w:lvl w:ilvl="8">
      <w:numFmt w:val="bullet"/>
      <w:lvlText w:val="•"/>
      <w:lvlJc w:val="left"/>
      <w:pPr>
        <w:ind w:left="9102" w:hanging="360"/>
      </w:pPr>
      <w:rPr>
        <w:rFonts w:hint="default"/>
        <w:lang w:val="en-US" w:eastAsia="en-US" w:bidi="ar-SA"/>
      </w:rPr>
    </w:lvl>
  </w:abstractNum>
  <w:abstractNum w:abstractNumId="8" w15:restartNumberingAfterBreak="0">
    <w:nsid w:val="1D2D1032"/>
    <w:multiLevelType w:val="multilevel"/>
    <w:tmpl w:val="DF5C75D8"/>
    <w:lvl w:ilvl="0">
      <w:start w:val="4"/>
      <w:numFmt w:val="decimal"/>
      <w:lvlText w:val="%1"/>
      <w:lvlJc w:val="left"/>
      <w:pPr>
        <w:ind w:left="2340" w:hanging="431"/>
        <w:jc w:val="left"/>
      </w:pPr>
      <w:rPr>
        <w:rFonts w:hint="default"/>
        <w:lang w:val="en-US" w:eastAsia="en-US" w:bidi="ar-SA"/>
      </w:rPr>
    </w:lvl>
    <w:lvl w:ilvl="1">
      <w:start w:val="1"/>
      <w:numFmt w:val="decimal"/>
      <w:lvlText w:val="%1.%2."/>
      <w:lvlJc w:val="left"/>
      <w:pPr>
        <w:ind w:left="2340" w:hanging="431"/>
        <w:jc w:val="left"/>
      </w:pPr>
      <w:rPr>
        <w:rFonts w:ascii="Arial" w:eastAsia="Arial" w:hAnsi="Arial" w:cs="Arial" w:hint="default"/>
        <w:spacing w:val="0"/>
        <w:w w:val="102"/>
        <w:sz w:val="21"/>
        <w:szCs w:val="21"/>
        <w:lang w:val="en-US" w:eastAsia="en-US" w:bidi="ar-SA"/>
      </w:rPr>
    </w:lvl>
    <w:lvl w:ilvl="2">
      <w:numFmt w:val="bullet"/>
      <w:lvlText w:val=""/>
      <w:lvlJc w:val="left"/>
      <w:pPr>
        <w:ind w:left="2700" w:hanging="360"/>
      </w:pPr>
      <w:rPr>
        <w:rFonts w:ascii="Symbol" w:eastAsia="Symbol" w:hAnsi="Symbol" w:cs="Symbol" w:hint="default"/>
        <w:w w:val="102"/>
        <w:sz w:val="21"/>
        <w:szCs w:val="21"/>
        <w:lang w:val="en-US" w:eastAsia="en-US" w:bidi="ar-SA"/>
      </w:rPr>
    </w:lvl>
    <w:lvl w:ilvl="3">
      <w:numFmt w:val="bullet"/>
      <w:lvlText w:val="•"/>
      <w:lvlJc w:val="left"/>
      <w:pPr>
        <w:ind w:left="4527" w:hanging="360"/>
      </w:pPr>
      <w:rPr>
        <w:rFonts w:hint="default"/>
        <w:lang w:val="en-US" w:eastAsia="en-US" w:bidi="ar-SA"/>
      </w:rPr>
    </w:lvl>
    <w:lvl w:ilvl="4">
      <w:numFmt w:val="bullet"/>
      <w:lvlText w:val="•"/>
      <w:lvlJc w:val="left"/>
      <w:pPr>
        <w:ind w:left="5441" w:hanging="360"/>
      </w:pPr>
      <w:rPr>
        <w:rFonts w:hint="default"/>
        <w:lang w:val="en-US" w:eastAsia="en-US" w:bidi="ar-SA"/>
      </w:rPr>
    </w:lvl>
    <w:lvl w:ilvl="5">
      <w:numFmt w:val="bullet"/>
      <w:lvlText w:val="•"/>
      <w:lvlJc w:val="left"/>
      <w:pPr>
        <w:ind w:left="6355" w:hanging="360"/>
      </w:pPr>
      <w:rPr>
        <w:rFonts w:hint="default"/>
        <w:lang w:val="en-US" w:eastAsia="en-US" w:bidi="ar-SA"/>
      </w:rPr>
    </w:lvl>
    <w:lvl w:ilvl="6">
      <w:numFmt w:val="bullet"/>
      <w:lvlText w:val="•"/>
      <w:lvlJc w:val="left"/>
      <w:pPr>
        <w:ind w:left="7269" w:hanging="360"/>
      </w:pPr>
      <w:rPr>
        <w:rFonts w:hint="default"/>
        <w:lang w:val="en-US" w:eastAsia="en-US" w:bidi="ar-SA"/>
      </w:rPr>
    </w:lvl>
    <w:lvl w:ilvl="7">
      <w:numFmt w:val="bullet"/>
      <w:lvlText w:val="•"/>
      <w:lvlJc w:val="left"/>
      <w:pPr>
        <w:ind w:left="8183" w:hanging="360"/>
      </w:pPr>
      <w:rPr>
        <w:rFonts w:hint="default"/>
        <w:lang w:val="en-US" w:eastAsia="en-US" w:bidi="ar-SA"/>
      </w:rPr>
    </w:lvl>
    <w:lvl w:ilvl="8">
      <w:numFmt w:val="bullet"/>
      <w:lvlText w:val="•"/>
      <w:lvlJc w:val="left"/>
      <w:pPr>
        <w:ind w:left="9097" w:hanging="360"/>
      </w:pPr>
      <w:rPr>
        <w:rFonts w:hint="default"/>
        <w:lang w:val="en-US" w:eastAsia="en-US" w:bidi="ar-SA"/>
      </w:rPr>
    </w:lvl>
  </w:abstractNum>
  <w:abstractNum w:abstractNumId="9" w15:restartNumberingAfterBreak="0">
    <w:nsid w:val="299167D3"/>
    <w:multiLevelType w:val="multilevel"/>
    <w:tmpl w:val="9FCE4A42"/>
    <w:lvl w:ilvl="0">
      <w:start w:val="3"/>
      <w:numFmt w:val="decimal"/>
      <w:lvlText w:val="%1"/>
      <w:lvlJc w:val="left"/>
      <w:pPr>
        <w:ind w:left="2340" w:hanging="431"/>
        <w:jc w:val="left"/>
      </w:pPr>
      <w:rPr>
        <w:rFonts w:hint="default"/>
        <w:lang w:val="en-US" w:eastAsia="en-US" w:bidi="ar-SA"/>
      </w:rPr>
    </w:lvl>
    <w:lvl w:ilvl="1">
      <w:start w:val="1"/>
      <w:numFmt w:val="bullet"/>
      <w:lvlText w:val=""/>
      <w:lvlJc w:val="left"/>
      <w:pPr>
        <w:ind w:left="1080" w:hanging="360"/>
      </w:pPr>
      <w:rPr>
        <w:rFonts w:ascii="Symbol" w:hAnsi="Symbol" w:hint="default"/>
      </w:rPr>
    </w:lvl>
    <w:lvl w:ilvl="2">
      <w:numFmt w:val="bullet"/>
      <w:lvlText w:val=""/>
      <w:lvlJc w:val="left"/>
      <w:pPr>
        <w:ind w:left="2717" w:hanging="360"/>
      </w:pPr>
      <w:rPr>
        <w:rFonts w:ascii="Symbol" w:eastAsia="Symbol" w:hAnsi="Symbol" w:cs="Symbol" w:hint="default"/>
        <w:w w:val="102"/>
        <w:sz w:val="21"/>
        <w:szCs w:val="21"/>
        <w:lang w:val="en-US" w:eastAsia="en-US" w:bidi="ar-SA"/>
      </w:rPr>
    </w:lvl>
    <w:lvl w:ilvl="3">
      <w:numFmt w:val="bullet"/>
      <w:lvlText w:val="•"/>
      <w:lvlJc w:val="left"/>
      <w:pPr>
        <w:ind w:left="454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366" w:hanging="360"/>
      </w:pPr>
      <w:rPr>
        <w:rFonts w:hint="default"/>
        <w:lang w:val="en-US" w:eastAsia="en-US" w:bidi="ar-SA"/>
      </w:rPr>
    </w:lvl>
    <w:lvl w:ilvl="6">
      <w:numFmt w:val="bullet"/>
      <w:lvlText w:val="•"/>
      <w:lvlJc w:val="left"/>
      <w:pPr>
        <w:ind w:left="7278" w:hanging="360"/>
      </w:pPr>
      <w:rPr>
        <w:rFonts w:hint="default"/>
        <w:lang w:val="en-US" w:eastAsia="en-US" w:bidi="ar-SA"/>
      </w:rPr>
    </w:lvl>
    <w:lvl w:ilvl="7">
      <w:numFmt w:val="bullet"/>
      <w:lvlText w:val="•"/>
      <w:lvlJc w:val="left"/>
      <w:pPr>
        <w:ind w:left="8190" w:hanging="360"/>
      </w:pPr>
      <w:rPr>
        <w:rFonts w:hint="default"/>
        <w:lang w:val="en-US" w:eastAsia="en-US" w:bidi="ar-SA"/>
      </w:rPr>
    </w:lvl>
    <w:lvl w:ilvl="8">
      <w:numFmt w:val="bullet"/>
      <w:lvlText w:val="•"/>
      <w:lvlJc w:val="left"/>
      <w:pPr>
        <w:ind w:left="9102" w:hanging="360"/>
      </w:pPr>
      <w:rPr>
        <w:rFonts w:hint="default"/>
        <w:lang w:val="en-US" w:eastAsia="en-US" w:bidi="ar-SA"/>
      </w:rPr>
    </w:lvl>
  </w:abstractNum>
  <w:abstractNum w:abstractNumId="10" w15:restartNumberingAfterBreak="0">
    <w:nsid w:val="43BE0B97"/>
    <w:multiLevelType w:val="multilevel"/>
    <w:tmpl w:val="779637A4"/>
    <w:lvl w:ilvl="0">
      <w:start w:val="6"/>
      <w:numFmt w:val="decimal"/>
      <w:lvlText w:val="%1"/>
      <w:lvlJc w:val="left"/>
      <w:pPr>
        <w:ind w:left="2340" w:hanging="431"/>
        <w:jc w:val="left"/>
      </w:pPr>
      <w:rPr>
        <w:rFonts w:hint="default"/>
        <w:lang w:val="en-US" w:eastAsia="en-US" w:bidi="ar-SA"/>
      </w:rPr>
    </w:lvl>
    <w:lvl w:ilvl="1">
      <w:start w:val="1"/>
      <w:numFmt w:val="decimal"/>
      <w:lvlText w:val="%1.%2."/>
      <w:lvlJc w:val="left"/>
      <w:pPr>
        <w:ind w:left="2340" w:hanging="431"/>
        <w:jc w:val="left"/>
      </w:pPr>
      <w:rPr>
        <w:rFonts w:ascii="Arial" w:eastAsia="Arial" w:hAnsi="Arial" w:cs="Arial" w:hint="default"/>
        <w:spacing w:val="0"/>
        <w:w w:val="102"/>
        <w:sz w:val="21"/>
        <w:szCs w:val="21"/>
        <w:lang w:val="en-US" w:eastAsia="en-US" w:bidi="ar-SA"/>
      </w:rPr>
    </w:lvl>
    <w:lvl w:ilvl="2">
      <w:numFmt w:val="bullet"/>
      <w:lvlText w:val=""/>
      <w:lvlJc w:val="left"/>
      <w:pPr>
        <w:ind w:left="2700" w:hanging="360"/>
      </w:pPr>
      <w:rPr>
        <w:rFonts w:ascii="Symbol" w:eastAsia="Symbol" w:hAnsi="Symbol" w:cs="Symbol" w:hint="default"/>
        <w:w w:val="102"/>
        <w:sz w:val="21"/>
        <w:szCs w:val="21"/>
        <w:lang w:val="en-US" w:eastAsia="en-US" w:bidi="ar-SA"/>
      </w:rPr>
    </w:lvl>
    <w:lvl w:ilvl="3">
      <w:numFmt w:val="bullet"/>
      <w:lvlText w:val="•"/>
      <w:lvlJc w:val="left"/>
      <w:pPr>
        <w:ind w:left="4527" w:hanging="360"/>
      </w:pPr>
      <w:rPr>
        <w:rFonts w:hint="default"/>
        <w:lang w:val="en-US" w:eastAsia="en-US" w:bidi="ar-SA"/>
      </w:rPr>
    </w:lvl>
    <w:lvl w:ilvl="4">
      <w:numFmt w:val="bullet"/>
      <w:lvlText w:val="•"/>
      <w:lvlJc w:val="left"/>
      <w:pPr>
        <w:ind w:left="5441" w:hanging="360"/>
      </w:pPr>
      <w:rPr>
        <w:rFonts w:hint="default"/>
        <w:lang w:val="en-US" w:eastAsia="en-US" w:bidi="ar-SA"/>
      </w:rPr>
    </w:lvl>
    <w:lvl w:ilvl="5">
      <w:numFmt w:val="bullet"/>
      <w:lvlText w:val="•"/>
      <w:lvlJc w:val="left"/>
      <w:pPr>
        <w:ind w:left="6355" w:hanging="360"/>
      </w:pPr>
      <w:rPr>
        <w:rFonts w:hint="default"/>
        <w:lang w:val="en-US" w:eastAsia="en-US" w:bidi="ar-SA"/>
      </w:rPr>
    </w:lvl>
    <w:lvl w:ilvl="6">
      <w:numFmt w:val="bullet"/>
      <w:lvlText w:val="•"/>
      <w:lvlJc w:val="left"/>
      <w:pPr>
        <w:ind w:left="7269" w:hanging="360"/>
      </w:pPr>
      <w:rPr>
        <w:rFonts w:hint="default"/>
        <w:lang w:val="en-US" w:eastAsia="en-US" w:bidi="ar-SA"/>
      </w:rPr>
    </w:lvl>
    <w:lvl w:ilvl="7">
      <w:numFmt w:val="bullet"/>
      <w:lvlText w:val="•"/>
      <w:lvlJc w:val="left"/>
      <w:pPr>
        <w:ind w:left="8183" w:hanging="360"/>
      </w:pPr>
      <w:rPr>
        <w:rFonts w:hint="default"/>
        <w:lang w:val="en-US" w:eastAsia="en-US" w:bidi="ar-SA"/>
      </w:rPr>
    </w:lvl>
    <w:lvl w:ilvl="8">
      <w:numFmt w:val="bullet"/>
      <w:lvlText w:val="•"/>
      <w:lvlJc w:val="left"/>
      <w:pPr>
        <w:ind w:left="9097" w:hanging="360"/>
      </w:pPr>
      <w:rPr>
        <w:rFonts w:hint="default"/>
        <w:lang w:val="en-US" w:eastAsia="en-US" w:bidi="ar-SA"/>
      </w:rPr>
    </w:lvl>
  </w:abstractNum>
  <w:abstractNum w:abstractNumId="11" w15:restartNumberingAfterBreak="0">
    <w:nsid w:val="47A30EA5"/>
    <w:multiLevelType w:val="multilevel"/>
    <w:tmpl w:val="9FCE4A42"/>
    <w:lvl w:ilvl="0">
      <w:start w:val="3"/>
      <w:numFmt w:val="decimal"/>
      <w:lvlText w:val="%1"/>
      <w:lvlJc w:val="left"/>
      <w:pPr>
        <w:ind w:left="2340" w:hanging="431"/>
        <w:jc w:val="left"/>
      </w:pPr>
      <w:rPr>
        <w:rFonts w:hint="default"/>
        <w:lang w:val="en-US" w:eastAsia="en-US" w:bidi="ar-SA"/>
      </w:rPr>
    </w:lvl>
    <w:lvl w:ilvl="1">
      <w:start w:val="1"/>
      <w:numFmt w:val="bullet"/>
      <w:lvlText w:val=""/>
      <w:lvlJc w:val="left"/>
      <w:pPr>
        <w:ind w:left="1080" w:hanging="360"/>
      </w:pPr>
      <w:rPr>
        <w:rFonts w:ascii="Symbol" w:hAnsi="Symbol" w:hint="default"/>
      </w:rPr>
    </w:lvl>
    <w:lvl w:ilvl="2">
      <w:numFmt w:val="bullet"/>
      <w:lvlText w:val=""/>
      <w:lvlJc w:val="left"/>
      <w:pPr>
        <w:ind w:left="2717" w:hanging="360"/>
      </w:pPr>
      <w:rPr>
        <w:rFonts w:ascii="Symbol" w:eastAsia="Symbol" w:hAnsi="Symbol" w:cs="Symbol" w:hint="default"/>
        <w:w w:val="102"/>
        <w:sz w:val="21"/>
        <w:szCs w:val="21"/>
        <w:lang w:val="en-US" w:eastAsia="en-US" w:bidi="ar-SA"/>
      </w:rPr>
    </w:lvl>
    <w:lvl w:ilvl="3">
      <w:numFmt w:val="bullet"/>
      <w:lvlText w:val="•"/>
      <w:lvlJc w:val="left"/>
      <w:pPr>
        <w:ind w:left="454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366" w:hanging="360"/>
      </w:pPr>
      <w:rPr>
        <w:rFonts w:hint="default"/>
        <w:lang w:val="en-US" w:eastAsia="en-US" w:bidi="ar-SA"/>
      </w:rPr>
    </w:lvl>
    <w:lvl w:ilvl="6">
      <w:numFmt w:val="bullet"/>
      <w:lvlText w:val="•"/>
      <w:lvlJc w:val="left"/>
      <w:pPr>
        <w:ind w:left="7278" w:hanging="360"/>
      </w:pPr>
      <w:rPr>
        <w:rFonts w:hint="default"/>
        <w:lang w:val="en-US" w:eastAsia="en-US" w:bidi="ar-SA"/>
      </w:rPr>
    </w:lvl>
    <w:lvl w:ilvl="7">
      <w:numFmt w:val="bullet"/>
      <w:lvlText w:val="•"/>
      <w:lvlJc w:val="left"/>
      <w:pPr>
        <w:ind w:left="8190" w:hanging="360"/>
      </w:pPr>
      <w:rPr>
        <w:rFonts w:hint="default"/>
        <w:lang w:val="en-US" w:eastAsia="en-US" w:bidi="ar-SA"/>
      </w:rPr>
    </w:lvl>
    <w:lvl w:ilvl="8">
      <w:numFmt w:val="bullet"/>
      <w:lvlText w:val="•"/>
      <w:lvlJc w:val="left"/>
      <w:pPr>
        <w:ind w:left="9102" w:hanging="360"/>
      </w:pPr>
      <w:rPr>
        <w:rFonts w:hint="default"/>
        <w:lang w:val="en-US" w:eastAsia="en-US" w:bidi="ar-SA"/>
      </w:rPr>
    </w:lvl>
  </w:abstractNum>
  <w:abstractNum w:abstractNumId="12" w15:restartNumberingAfterBreak="0">
    <w:nsid w:val="485D583E"/>
    <w:multiLevelType w:val="multilevel"/>
    <w:tmpl w:val="165E9BB4"/>
    <w:lvl w:ilvl="0">
      <w:start w:val="1"/>
      <w:numFmt w:val="decimal"/>
      <w:lvlText w:val="%1"/>
      <w:lvlJc w:val="left"/>
      <w:pPr>
        <w:ind w:left="2340" w:hanging="431"/>
      </w:pPr>
      <w:rPr>
        <w:rFonts w:hint="default"/>
        <w:lang w:val="en-US" w:eastAsia="en-US" w:bidi="ar-SA"/>
      </w:rPr>
    </w:lvl>
    <w:lvl w:ilvl="1">
      <w:start w:val="1"/>
      <w:numFmt w:val="decimal"/>
      <w:lvlText w:val="%1.%2."/>
      <w:lvlJc w:val="left"/>
      <w:pPr>
        <w:ind w:left="2340" w:hanging="431"/>
      </w:pPr>
      <w:rPr>
        <w:rFonts w:ascii="Arial" w:eastAsia="Arial" w:hAnsi="Arial" w:cs="Arial" w:hint="default"/>
        <w:spacing w:val="0"/>
        <w:w w:val="102"/>
        <w:sz w:val="21"/>
        <w:szCs w:val="21"/>
        <w:lang w:val="en-US" w:eastAsia="en-US" w:bidi="ar-SA"/>
      </w:rPr>
    </w:lvl>
    <w:lvl w:ilvl="2">
      <w:numFmt w:val="bullet"/>
      <w:lvlText w:val=""/>
      <w:lvlJc w:val="left"/>
      <w:pPr>
        <w:ind w:left="3060" w:hanging="360"/>
      </w:pPr>
      <w:rPr>
        <w:rFonts w:ascii="Symbol" w:eastAsia="Symbol" w:hAnsi="Symbol" w:cs="Symbol" w:hint="default"/>
        <w:w w:val="102"/>
        <w:sz w:val="21"/>
        <w:szCs w:val="21"/>
        <w:lang w:val="en-US" w:eastAsia="en-US" w:bidi="ar-SA"/>
      </w:rPr>
    </w:lvl>
    <w:lvl w:ilvl="3">
      <w:numFmt w:val="bullet"/>
      <w:lvlText w:val="•"/>
      <w:lvlJc w:val="left"/>
      <w:pPr>
        <w:ind w:left="4807" w:hanging="360"/>
      </w:pPr>
      <w:rPr>
        <w:rFonts w:hint="default"/>
        <w:lang w:val="en-US" w:eastAsia="en-US" w:bidi="ar-SA"/>
      </w:rPr>
    </w:lvl>
    <w:lvl w:ilvl="4">
      <w:numFmt w:val="bullet"/>
      <w:lvlText w:val="•"/>
      <w:lvlJc w:val="left"/>
      <w:pPr>
        <w:ind w:left="5681" w:hanging="360"/>
      </w:pPr>
      <w:rPr>
        <w:rFonts w:hint="default"/>
        <w:lang w:val="en-US" w:eastAsia="en-US" w:bidi="ar-SA"/>
      </w:rPr>
    </w:lvl>
    <w:lvl w:ilvl="5">
      <w:numFmt w:val="bullet"/>
      <w:lvlText w:val="•"/>
      <w:lvlJc w:val="left"/>
      <w:pPr>
        <w:ind w:left="6555" w:hanging="360"/>
      </w:pPr>
      <w:rPr>
        <w:rFonts w:hint="default"/>
        <w:lang w:val="en-US" w:eastAsia="en-US" w:bidi="ar-SA"/>
      </w:rPr>
    </w:lvl>
    <w:lvl w:ilvl="6">
      <w:numFmt w:val="bullet"/>
      <w:lvlText w:val="•"/>
      <w:lvlJc w:val="left"/>
      <w:pPr>
        <w:ind w:left="7429" w:hanging="360"/>
      </w:pPr>
      <w:rPr>
        <w:rFonts w:hint="default"/>
        <w:lang w:val="en-US" w:eastAsia="en-US" w:bidi="ar-SA"/>
      </w:rPr>
    </w:lvl>
    <w:lvl w:ilvl="7">
      <w:numFmt w:val="bullet"/>
      <w:lvlText w:val="•"/>
      <w:lvlJc w:val="left"/>
      <w:pPr>
        <w:ind w:left="8303" w:hanging="360"/>
      </w:pPr>
      <w:rPr>
        <w:rFonts w:hint="default"/>
        <w:lang w:val="en-US" w:eastAsia="en-US" w:bidi="ar-SA"/>
      </w:rPr>
    </w:lvl>
    <w:lvl w:ilvl="8">
      <w:numFmt w:val="bullet"/>
      <w:lvlText w:val="•"/>
      <w:lvlJc w:val="left"/>
      <w:pPr>
        <w:ind w:left="9177" w:hanging="360"/>
      </w:pPr>
      <w:rPr>
        <w:rFonts w:hint="default"/>
        <w:lang w:val="en-US" w:eastAsia="en-US" w:bidi="ar-SA"/>
      </w:rPr>
    </w:lvl>
  </w:abstractNum>
  <w:abstractNum w:abstractNumId="13" w15:restartNumberingAfterBreak="0">
    <w:nsid w:val="497D7953"/>
    <w:multiLevelType w:val="hybridMultilevel"/>
    <w:tmpl w:val="6F8A7A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9E74695"/>
    <w:multiLevelType w:val="multilevel"/>
    <w:tmpl w:val="CD0021C2"/>
    <w:lvl w:ilvl="0">
      <w:start w:val="2"/>
      <w:numFmt w:val="decimal"/>
      <w:lvlText w:val="%1"/>
      <w:lvlJc w:val="left"/>
      <w:pPr>
        <w:ind w:left="2340" w:hanging="431"/>
      </w:pPr>
      <w:rPr>
        <w:rFonts w:hint="default"/>
        <w:lang w:val="en-US" w:eastAsia="en-US" w:bidi="ar-SA"/>
      </w:rPr>
    </w:lvl>
    <w:lvl w:ilvl="1">
      <w:start w:val="1"/>
      <w:numFmt w:val="decimal"/>
      <w:lvlText w:val="%1.%2."/>
      <w:lvlJc w:val="left"/>
      <w:pPr>
        <w:ind w:left="2340" w:hanging="431"/>
      </w:pPr>
      <w:rPr>
        <w:rFonts w:ascii="Arial" w:eastAsia="Arial" w:hAnsi="Arial" w:cs="Arial" w:hint="default"/>
        <w:spacing w:val="0"/>
        <w:w w:val="102"/>
        <w:sz w:val="21"/>
        <w:szCs w:val="21"/>
        <w:lang w:val="en-US" w:eastAsia="en-US" w:bidi="ar-SA"/>
      </w:rPr>
    </w:lvl>
    <w:lvl w:ilvl="2">
      <w:numFmt w:val="bullet"/>
      <w:lvlText w:val=""/>
      <w:lvlJc w:val="left"/>
      <w:pPr>
        <w:ind w:left="3077" w:hanging="360"/>
      </w:pPr>
      <w:rPr>
        <w:rFonts w:ascii="Symbol" w:eastAsia="Symbol" w:hAnsi="Symbol" w:cs="Symbol" w:hint="default"/>
        <w:w w:val="102"/>
        <w:sz w:val="21"/>
        <w:szCs w:val="21"/>
        <w:lang w:val="en-US" w:eastAsia="en-US" w:bidi="ar-SA"/>
      </w:rPr>
    </w:lvl>
    <w:lvl w:ilvl="3">
      <w:numFmt w:val="bullet"/>
      <w:lvlText w:val="•"/>
      <w:lvlJc w:val="left"/>
      <w:pPr>
        <w:ind w:left="4823" w:hanging="360"/>
      </w:pPr>
      <w:rPr>
        <w:rFonts w:hint="default"/>
        <w:lang w:val="en-US" w:eastAsia="en-US" w:bidi="ar-SA"/>
      </w:rPr>
    </w:lvl>
    <w:lvl w:ilvl="4">
      <w:numFmt w:val="bullet"/>
      <w:lvlText w:val="•"/>
      <w:lvlJc w:val="left"/>
      <w:pPr>
        <w:ind w:left="5695" w:hanging="360"/>
      </w:pPr>
      <w:rPr>
        <w:rFonts w:hint="default"/>
        <w:lang w:val="en-US" w:eastAsia="en-US" w:bidi="ar-SA"/>
      </w:rPr>
    </w:lvl>
    <w:lvl w:ilvl="5">
      <w:numFmt w:val="bullet"/>
      <w:lvlText w:val="•"/>
      <w:lvlJc w:val="left"/>
      <w:pPr>
        <w:ind w:left="6566" w:hanging="360"/>
      </w:pPr>
      <w:rPr>
        <w:rFonts w:hint="default"/>
        <w:lang w:val="en-US" w:eastAsia="en-US" w:bidi="ar-SA"/>
      </w:rPr>
    </w:lvl>
    <w:lvl w:ilvl="6">
      <w:numFmt w:val="bullet"/>
      <w:lvlText w:val="•"/>
      <w:lvlJc w:val="left"/>
      <w:pPr>
        <w:ind w:left="7438" w:hanging="360"/>
      </w:pPr>
      <w:rPr>
        <w:rFonts w:hint="default"/>
        <w:lang w:val="en-US" w:eastAsia="en-US" w:bidi="ar-SA"/>
      </w:rPr>
    </w:lvl>
    <w:lvl w:ilvl="7">
      <w:numFmt w:val="bullet"/>
      <w:lvlText w:val="•"/>
      <w:lvlJc w:val="left"/>
      <w:pPr>
        <w:ind w:left="8310" w:hanging="360"/>
      </w:pPr>
      <w:rPr>
        <w:rFonts w:hint="default"/>
        <w:lang w:val="en-US" w:eastAsia="en-US" w:bidi="ar-SA"/>
      </w:rPr>
    </w:lvl>
    <w:lvl w:ilvl="8">
      <w:numFmt w:val="bullet"/>
      <w:lvlText w:val="•"/>
      <w:lvlJc w:val="left"/>
      <w:pPr>
        <w:ind w:left="9182" w:hanging="360"/>
      </w:pPr>
      <w:rPr>
        <w:rFonts w:hint="default"/>
        <w:lang w:val="en-US" w:eastAsia="en-US" w:bidi="ar-SA"/>
      </w:rPr>
    </w:lvl>
  </w:abstractNum>
  <w:abstractNum w:abstractNumId="15" w15:restartNumberingAfterBreak="0">
    <w:nsid w:val="702226D6"/>
    <w:multiLevelType w:val="multilevel"/>
    <w:tmpl w:val="9FCE4A42"/>
    <w:lvl w:ilvl="0">
      <w:start w:val="3"/>
      <w:numFmt w:val="decimal"/>
      <w:lvlText w:val="%1"/>
      <w:lvlJc w:val="left"/>
      <w:pPr>
        <w:ind w:left="2340" w:hanging="431"/>
        <w:jc w:val="left"/>
      </w:pPr>
      <w:rPr>
        <w:rFonts w:hint="default"/>
        <w:lang w:val="en-US" w:eastAsia="en-US" w:bidi="ar-SA"/>
      </w:rPr>
    </w:lvl>
    <w:lvl w:ilvl="1">
      <w:start w:val="1"/>
      <w:numFmt w:val="bullet"/>
      <w:lvlText w:val=""/>
      <w:lvlJc w:val="left"/>
      <w:pPr>
        <w:ind w:left="1080" w:hanging="360"/>
      </w:pPr>
      <w:rPr>
        <w:rFonts w:ascii="Symbol" w:hAnsi="Symbol" w:hint="default"/>
      </w:rPr>
    </w:lvl>
    <w:lvl w:ilvl="2">
      <w:numFmt w:val="bullet"/>
      <w:lvlText w:val=""/>
      <w:lvlJc w:val="left"/>
      <w:pPr>
        <w:ind w:left="2717" w:hanging="360"/>
      </w:pPr>
      <w:rPr>
        <w:rFonts w:ascii="Symbol" w:eastAsia="Symbol" w:hAnsi="Symbol" w:cs="Symbol" w:hint="default"/>
        <w:w w:val="102"/>
        <w:sz w:val="21"/>
        <w:szCs w:val="21"/>
        <w:lang w:val="en-US" w:eastAsia="en-US" w:bidi="ar-SA"/>
      </w:rPr>
    </w:lvl>
    <w:lvl w:ilvl="3">
      <w:numFmt w:val="bullet"/>
      <w:lvlText w:val="•"/>
      <w:lvlJc w:val="left"/>
      <w:pPr>
        <w:ind w:left="454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366" w:hanging="360"/>
      </w:pPr>
      <w:rPr>
        <w:rFonts w:hint="default"/>
        <w:lang w:val="en-US" w:eastAsia="en-US" w:bidi="ar-SA"/>
      </w:rPr>
    </w:lvl>
    <w:lvl w:ilvl="6">
      <w:numFmt w:val="bullet"/>
      <w:lvlText w:val="•"/>
      <w:lvlJc w:val="left"/>
      <w:pPr>
        <w:ind w:left="7278" w:hanging="360"/>
      </w:pPr>
      <w:rPr>
        <w:rFonts w:hint="default"/>
        <w:lang w:val="en-US" w:eastAsia="en-US" w:bidi="ar-SA"/>
      </w:rPr>
    </w:lvl>
    <w:lvl w:ilvl="7">
      <w:numFmt w:val="bullet"/>
      <w:lvlText w:val="•"/>
      <w:lvlJc w:val="left"/>
      <w:pPr>
        <w:ind w:left="8190" w:hanging="360"/>
      </w:pPr>
      <w:rPr>
        <w:rFonts w:hint="default"/>
        <w:lang w:val="en-US" w:eastAsia="en-US" w:bidi="ar-SA"/>
      </w:rPr>
    </w:lvl>
    <w:lvl w:ilvl="8">
      <w:numFmt w:val="bullet"/>
      <w:lvlText w:val="•"/>
      <w:lvlJc w:val="left"/>
      <w:pPr>
        <w:ind w:left="9102" w:hanging="360"/>
      </w:pPr>
      <w:rPr>
        <w:rFonts w:hint="default"/>
        <w:lang w:val="en-US" w:eastAsia="en-US" w:bidi="ar-SA"/>
      </w:rPr>
    </w:lvl>
  </w:abstractNum>
  <w:abstractNum w:abstractNumId="16" w15:restartNumberingAfterBreak="0">
    <w:nsid w:val="74385969"/>
    <w:multiLevelType w:val="hybridMultilevel"/>
    <w:tmpl w:val="B5F6302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7A5B40F8"/>
    <w:multiLevelType w:val="multilevel"/>
    <w:tmpl w:val="CD0021C2"/>
    <w:lvl w:ilvl="0">
      <w:start w:val="2"/>
      <w:numFmt w:val="decimal"/>
      <w:lvlText w:val="%1"/>
      <w:lvlJc w:val="left"/>
      <w:pPr>
        <w:ind w:left="2340" w:hanging="431"/>
      </w:pPr>
      <w:rPr>
        <w:rFonts w:hint="default"/>
        <w:lang w:val="en-US" w:eastAsia="en-US" w:bidi="ar-SA"/>
      </w:rPr>
    </w:lvl>
    <w:lvl w:ilvl="1">
      <w:start w:val="1"/>
      <w:numFmt w:val="decimal"/>
      <w:lvlText w:val="%1.%2."/>
      <w:lvlJc w:val="left"/>
      <w:pPr>
        <w:ind w:left="2340" w:hanging="431"/>
      </w:pPr>
      <w:rPr>
        <w:rFonts w:ascii="Arial" w:eastAsia="Arial" w:hAnsi="Arial" w:cs="Arial" w:hint="default"/>
        <w:spacing w:val="0"/>
        <w:w w:val="102"/>
        <w:sz w:val="21"/>
        <w:szCs w:val="21"/>
        <w:lang w:val="en-US" w:eastAsia="en-US" w:bidi="ar-SA"/>
      </w:rPr>
    </w:lvl>
    <w:lvl w:ilvl="2">
      <w:numFmt w:val="bullet"/>
      <w:lvlText w:val=""/>
      <w:lvlJc w:val="left"/>
      <w:pPr>
        <w:ind w:left="3077" w:hanging="360"/>
      </w:pPr>
      <w:rPr>
        <w:rFonts w:ascii="Symbol" w:eastAsia="Symbol" w:hAnsi="Symbol" w:cs="Symbol" w:hint="default"/>
        <w:w w:val="102"/>
        <w:sz w:val="21"/>
        <w:szCs w:val="21"/>
        <w:lang w:val="en-US" w:eastAsia="en-US" w:bidi="ar-SA"/>
      </w:rPr>
    </w:lvl>
    <w:lvl w:ilvl="3">
      <w:numFmt w:val="bullet"/>
      <w:lvlText w:val="•"/>
      <w:lvlJc w:val="left"/>
      <w:pPr>
        <w:ind w:left="4823" w:hanging="360"/>
      </w:pPr>
      <w:rPr>
        <w:rFonts w:hint="default"/>
        <w:lang w:val="en-US" w:eastAsia="en-US" w:bidi="ar-SA"/>
      </w:rPr>
    </w:lvl>
    <w:lvl w:ilvl="4">
      <w:numFmt w:val="bullet"/>
      <w:lvlText w:val="•"/>
      <w:lvlJc w:val="left"/>
      <w:pPr>
        <w:ind w:left="5695" w:hanging="360"/>
      </w:pPr>
      <w:rPr>
        <w:rFonts w:hint="default"/>
        <w:lang w:val="en-US" w:eastAsia="en-US" w:bidi="ar-SA"/>
      </w:rPr>
    </w:lvl>
    <w:lvl w:ilvl="5">
      <w:numFmt w:val="bullet"/>
      <w:lvlText w:val="•"/>
      <w:lvlJc w:val="left"/>
      <w:pPr>
        <w:ind w:left="6566" w:hanging="360"/>
      </w:pPr>
      <w:rPr>
        <w:rFonts w:hint="default"/>
        <w:lang w:val="en-US" w:eastAsia="en-US" w:bidi="ar-SA"/>
      </w:rPr>
    </w:lvl>
    <w:lvl w:ilvl="6">
      <w:numFmt w:val="bullet"/>
      <w:lvlText w:val="•"/>
      <w:lvlJc w:val="left"/>
      <w:pPr>
        <w:ind w:left="7438" w:hanging="360"/>
      </w:pPr>
      <w:rPr>
        <w:rFonts w:hint="default"/>
        <w:lang w:val="en-US" w:eastAsia="en-US" w:bidi="ar-SA"/>
      </w:rPr>
    </w:lvl>
    <w:lvl w:ilvl="7">
      <w:numFmt w:val="bullet"/>
      <w:lvlText w:val="•"/>
      <w:lvlJc w:val="left"/>
      <w:pPr>
        <w:ind w:left="8310" w:hanging="360"/>
      </w:pPr>
      <w:rPr>
        <w:rFonts w:hint="default"/>
        <w:lang w:val="en-US" w:eastAsia="en-US" w:bidi="ar-SA"/>
      </w:rPr>
    </w:lvl>
    <w:lvl w:ilvl="8">
      <w:numFmt w:val="bullet"/>
      <w:lvlText w:val="•"/>
      <w:lvlJc w:val="left"/>
      <w:pPr>
        <w:ind w:left="9182" w:hanging="360"/>
      </w:pPr>
      <w:rPr>
        <w:rFonts w:hint="default"/>
        <w:lang w:val="en-US" w:eastAsia="en-US" w:bidi="ar-SA"/>
      </w:rPr>
    </w:lvl>
  </w:abstractNum>
  <w:abstractNum w:abstractNumId="18" w15:restartNumberingAfterBreak="0">
    <w:nsid w:val="7AB71D04"/>
    <w:multiLevelType w:val="multilevel"/>
    <w:tmpl w:val="9FCE4A42"/>
    <w:lvl w:ilvl="0">
      <w:start w:val="3"/>
      <w:numFmt w:val="decimal"/>
      <w:lvlText w:val="%1"/>
      <w:lvlJc w:val="left"/>
      <w:pPr>
        <w:ind w:left="2340" w:hanging="431"/>
        <w:jc w:val="left"/>
      </w:pPr>
      <w:rPr>
        <w:rFonts w:hint="default"/>
        <w:lang w:val="en-US" w:eastAsia="en-US" w:bidi="ar-SA"/>
      </w:rPr>
    </w:lvl>
    <w:lvl w:ilvl="1">
      <w:start w:val="1"/>
      <w:numFmt w:val="bullet"/>
      <w:lvlText w:val=""/>
      <w:lvlJc w:val="left"/>
      <w:pPr>
        <w:ind w:left="1080" w:hanging="360"/>
      </w:pPr>
      <w:rPr>
        <w:rFonts w:ascii="Symbol" w:hAnsi="Symbol" w:hint="default"/>
      </w:rPr>
    </w:lvl>
    <w:lvl w:ilvl="2">
      <w:numFmt w:val="bullet"/>
      <w:lvlText w:val=""/>
      <w:lvlJc w:val="left"/>
      <w:pPr>
        <w:ind w:left="2717" w:hanging="360"/>
      </w:pPr>
      <w:rPr>
        <w:rFonts w:ascii="Symbol" w:eastAsia="Symbol" w:hAnsi="Symbol" w:cs="Symbol" w:hint="default"/>
        <w:w w:val="102"/>
        <w:sz w:val="21"/>
        <w:szCs w:val="21"/>
        <w:lang w:val="en-US" w:eastAsia="en-US" w:bidi="ar-SA"/>
      </w:rPr>
    </w:lvl>
    <w:lvl w:ilvl="3">
      <w:numFmt w:val="bullet"/>
      <w:lvlText w:val="•"/>
      <w:lvlJc w:val="left"/>
      <w:pPr>
        <w:ind w:left="4543" w:hanging="360"/>
      </w:pPr>
      <w:rPr>
        <w:rFonts w:hint="default"/>
        <w:lang w:val="en-US" w:eastAsia="en-US" w:bidi="ar-SA"/>
      </w:rPr>
    </w:lvl>
    <w:lvl w:ilvl="4">
      <w:numFmt w:val="bullet"/>
      <w:lvlText w:val="•"/>
      <w:lvlJc w:val="left"/>
      <w:pPr>
        <w:ind w:left="5455" w:hanging="360"/>
      </w:pPr>
      <w:rPr>
        <w:rFonts w:hint="default"/>
        <w:lang w:val="en-US" w:eastAsia="en-US" w:bidi="ar-SA"/>
      </w:rPr>
    </w:lvl>
    <w:lvl w:ilvl="5">
      <w:numFmt w:val="bullet"/>
      <w:lvlText w:val="•"/>
      <w:lvlJc w:val="left"/>
      <w:pPr>
        <w:ind w:left="6366" w:hanging="360"/>
      </w:pPr>
      <w:rPr>
        <w:rFonts w:hint="default"/>
        <w:lang w:val="en-US" w:eastAsia="en-US" w:bidi="ar-SA"/>
      </w:rPr>
    </w:lvl>
    <w:lvl w:ilvl="6">
      <w:numFmt w:val="bullet"/>
      <w:lvlText w:val="•"/>
      <w:lvlJc w:val="left"/>
      <w:pPr>
        <w:ind w:left="7278" w:hanging="360"/>
      </w:pPr>
      <w:rPr>
        <w:rFonts w:hint="default"/>
        <w:lang w:val="en-US" w:eastAsia="en-US" w:bidi="ar-SA"/>
      </w:rPr>
    </w:lvl>
    <w:lvl w:ilvl="7">
      <w:numFmt w:val="bullet"/>
      <w:lvlText w:val="•"/>
      <w:lvlJc w:val="left"/>
      <w:pPr>
        <w:ind w:left="8190" w:hanging="360"/>
      </w:pPr>
      <w:rPr>
        <w:rFonts w:hint="default"/>
        <w:lang w:val="en-US" w:eastAsia="en-US" w:bidi="ar-SA"/>
      </w:rPr>
    </w:lvl>
    <w:lvl w:ilvl="8">
      <w:numFmt w:val="bullet"/>
      <w:lvlText w:val="•"/>
      <w:lvlJc w:val="left"/>
      <w:pPr>
        <w:ind w:left="9102" w:hanging="360"/>
      </w:pPr>
      <w:rPr>
        <w:rFonts w:hint="default"/>
        <w:lang w:val="en-US" w:eastAsia="en-US" w:bidi="ar-SA"/>
      </w:rPr>
    </w:lvl>
  </w:abstractNum>
  <w:num w:numId="1">
    <w:abstractNumId w:val="12"/>
  </w:num>
  <w:num w:numId="2">
    <w:abstractNumId w:val="17"/>
  </w:num>
  <w:num w:numId="3">
    <w:abstractNumId w:val="14"/>
  </w:num>
  <w:num w:numId="4">
    <w:abstractNumId w:val="7"/>
  </w:num>
  <w:num w:numId="5">
    <w:abstractNumId w:val="13"/>
  </w:num>
  <w:num w:numId="6">
    <w:abstractNumId w:val="18"/>
  </w:num>
  <w:num w:numId="7">
    <w:abstractNumId w:val="8"/>
  </w:num>
  <w:num w:numId="8">
    <w:abstractNumId w:val="15"/>
  </w:num>
  <w:num w:numId="9">
    <w:abstractNumId w:val="9"/>
  </w:num>
  <w:num w:numId="10">
    <w:abstractNumId w:val="0"/>
  </w:num>
  <w:num w:numId="11">
    <w:abstractNumId w:val="11"/>
  </w:num>
  <w:num w:numId="12">
    <w:abstractNumId w:val="4"/>
  </w:num>
  <w:num w:numId="13">
    <w:abstractNumId w:val="10"/>
  </w:num>
  <w:num w:numId="14">
    <w:abstractNumId w:val="3"/>
  </w:num>
  <w:num w:numId="15">
    <w:abstractNumId w:val="2"/>
  </w:num>
  <w:num w:numId="16">
    <w:abstractNumId w:val="16"/>
  </w:num>
  <w:num w:numId="17">
    <w:abstractNumId w:val="1"/>
  </w:num>
  <w:num w:numId="18">
    <w:abstractNumId w:val="5"/>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50F6"/>
    <w:rsid w:val="000355E1"/>
    <w:rsid w:val="0006516C"/>
    <w:rsid w:val="0011596A"/>
    <w:rsid w:val="001722AB"/>
    <w:rsid w:val="00193033"/>
    <w:rsid w:val="001E2DC4"/>
    <w:rsid w:val="001F74CF"/>
    <w:rsid w:val="00206D1B"/>
    <w:rsid w:val="00220E48"/>
    <w:rsid w:val="002421DF"/>
    <w:rsid w:val="002C4830"/>
    <w:rsid w:val="0030531E"/>
    <w:rsid w:val="00330FA3"/>
    <w:rsid w:val="00446211"/>
    <w:rsid w:val="004A60BA"/>
    <w:rsid w:val="004C0D8F"/>
    <w:rsid w:val="00541CD8"/>
    <w:rsid w:val="0059788F"/>
    <w:rsid w:val="005B5AF6"/>
    <w:rsid w:val="00610EB0"/>
    <w:rsid w:val="006C5E58"/>
    <w:rsid w:val="006E71BA"/>
    <w:rsid w:val="007234A5"/>
    <w:rsid w:val="007C5450"/>
    <w:rsid w:val="00855AE6"/>
    <w:rsid w:val="00881A85"/>
    <w:rsid w:val="008E09C9"/>
    <w:rsid w:val="009750F6"/>
    <w:rsid w:val="00977156"/>
    <w:rsid w:val="00987A03"/>
    <w:rsid w:val="009B65A1"/>
    <w:rsid w:val="00A05221"/>
    <w:rsid w:val="00A37CD0"/>
    <w:rsid w:val="00AA7D25"/>
    <w:rsid w:val="00AC461C"/>
    <w:rsid w:val="00B218A5"/>
    <w:rsid w:val="00B2260A"/>
    <w:rsid w:val="00B402F0"/>
    <w:rsid w:val="00B85015"/>
    <w:rsid w:val="00B939ED"/>
    <w:rsid w:val="00BB1FDA"/>
    <w:rsid w:val="00BD76AE"/>
    <w:rsid w:val="00C23D0C"/>
    <w:rsid w:val="00C92711"/>
    <w:rsid w:val="00CA6231"/>
    <w:rsid w:val="00D3588F"/>
    <w:rsid w:val="00D950E7"/>
    <w:rsid w:val="00DC2EA3"/>
    <w:rsid w:val="00DD37CB"/>
    <w:rsid w:val="00EB5BB6"/>
    <w:rsid w:val="00ED3EA0"/>
    <w:rsid w:val="00EE19F9"/>
    <w:rsid w:val="00F5381E"/>
    <w:rsid w:val="00FA0FEB"/>
    <w:rsid w:val="00FA1271"/>
    <w:rsid w:val="00FC1E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8521E"/>
  <w15:chartTrackingRefBased/>
  <w15:docId w15:val="{90A543A1-FC24-B84E-B81E-B86B52BEE3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34A5"/>
    <w:pPr>
      <w:spacing w:after="200" w:line="276" w:lineRule="auto"/>
    </w:pPr>
    <w:rPr>
      <w:sz w:val="22"/>
      <w:szCs w:val="22"/>
    </w:rPr>
  </w:style>
  <w:style w:type="paragraph" w:styleId="Heading1">
    <w:name w:val="heading 1"/>
    <w:basedOn w:val="Normal"/>
    <w:link w:val="Heading1Char"/>
    <w:uiPriority w:val="9"/>
    <w:qFormat/>
    <w:rsid w:val="00CA6231"/>
    <w:pPr>
      <w:widowControl w:val="0"/>
      <w:autoSpaceDE w:val="0"/>
      <w:autoSpaceDN w:val="0"/>
      <w:spacing w:before="90" w:after="0" w:line="240" w:lineRule="auto"/>
      <w:ind w:left="1994"/>
      <w:outlineLvl w:val="0"/>
    </w:pPr>
    <w:rPr>
      <w:rFonts w:ascii="Arial" w:eastAsia="Arial" w:hAnsi="Arial" w:cs="Arial"/>
      <w:b/>
      <w:bCs/>
      <w:sz w:val="28"/>
      <w:szCs w:val="2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85015"/>
    <w:pPr>
      <w:tabs>
        <w:tab w:val="center" w:pos="4513"/>
        <w:tab w:val="right" w:pos="9026"/>
      </w:tabs>
    </w:pPr>
  </w:style>
  <w:style w:type="character" w:customStyle="1" w:styleId="HeaderChar">
    <w:name w:val="Header Char"/>
    <w:basedOn w:val="DefaultParagraphFont"/>
    <w:link w:val="Header"/>
    <w:uiPriority w:val="99"/>
    <w:rsid w:val="00B85015"/>
  </w:style>
  <w:style w:type="paragraph" w:styleId="Footer">
    <w:name w:val="footer"/>
    <w:basedOn w:val="Normal"/>
    <w:link w:val="FooterChar"/>
    <w:uiPriority w:val="99"/>
    <w:unhideWhenUsed/>
    <w:rsid w:val="00B85015"/>
    <w:pPr>
      <w:tabs>
        <w:tab w:val="center" w:pos="4513"/>
        <w:tab w:val="right" w:pos="9026"/>
      </w:tabs>
    </w:pPr>
  </w:style>
  <w:style w:type="character" w:customStyle="1" w:styleId="FooterChar">
    <w:name w:val="Footer Char"/>
    <w:basedOn w:val="DefaultParagraphFont"/>
    <w:link w:val="Footer"/>
    <w:uiPriority w:val="99"/>
    <w:rsid w:val="00B85015"/>
  </w:style>
  <w:style w:type="paragraph" w:customStyle="1" w:styleId="Default">
    <w:name w:val="Default"/>
    <w:rsid w:val="007C5450"/>
    <w:pPr>
      <w:autoSpaceDE w:val="0"/>
      <w:autoSpaceDN w:val="0"/>
      <w:adjustRightInd w:val="0"/>
    </w:pPr>
    <w:rPr>
      <w:rFonts w:ascii="Calibri" w:hAnsi="Calibri" w:cs="Calibri"/>
      <w:color w:val="000000"/>
    </w:rPr>
  </w:style>
  <w:style w:type="paragraph" w:styleId="ListParagraph">
    <w:name w:val="List Paragraph"/>
    <w:basedOn w:val="Normal"/>
    <w:uiPriority w:val="1"/>
    <w:qFormat/>
    <w:rsid w:val="00F5381E"/>
    <w:pPr>
      <w:ind w:left="720"/>
      <w:contextualSpacing/>
    </w:pPr>
  </w:style>
  <w:style w:type="character" w:customStyle="1" w:styleId="Heading1Char">
    <w:name w:val="Heading 1 Char"/>
    <w:basedOn w:val="DefaultParagraphFont"/>
    <w:link w:val="Heading1"/>
    <w:uiPriority w:val="9"/>
    <w:rsid w:val="00CA6231"/>
    <w:rPr>
      <w:rFonts w:ascii="Arial" w:eastAsia="Arial" w:hAnsi="Arial" w:cs="Arial"/>
      <w:b/>
      <w:bCs/>
      <w:sz w:val="28"/>
      <w:szCs w:val="28"/>
      <w:lang w:val="en-US"/>
    </w:rPr>
  </w:style>
  <w:style w:type="paragraph" w:styleId="BodyText">
    <w:name w:val="Body Text"/>
    <w:basedOn w:val="Normal"/>
    <w:link w:val="BodyTextChar"/>
    <w:uiPriority w:val="1"/>
    <w:qFormat/>
    <w:rsid w:val="00CA6231"/>
    <w:pPr>
      <w:widowControl w:val="0"/>
      <w:autoSpaceDE w:val="0"/>
      <w:autoSpaceDN w:val="0"/>
      <w:spacing w:after="0" w:line="240" w:lineRule="auto"/>
    </w:pPr>
    <w:rPr>
      <w:rFonts w:ascii="Arial" w:eastAsia="Arial" w:hAnsi="Arial" w:cs="Arial"/>
      <w:sz w:val="21"/>
      <w:szCs w:val="21"/>
      <w:lang w:val="en-US"/>
    </w:rPr>
  </w:style>
  <w:style w:type="character" w:customStyle="1" w:styleId="BodyTextChar">
    <w:name w:val="Body Text Char"/>
    <w:basedOn w:val="DefaultParagraphFont"/>
    <w:link w:val="BodyText"/>
    <w:uiPriority w:val="1"/>
    <w:rsid w:val="00CA6231"/>
    <w:rPr>
      <w:rFonts w:ascii="Arial" w:eastAsia="Arial" w:hAnsi="Arial" w:cs="Arial"/>
      <w:sz w:val="21"/>
      <w:szCs w:val="21"/>
      <w:lang w:val="en-US"/>
    </w:rPr>
  </w:style>
  <w:style w:type="paragraph" w:customStyle="1" w:styleId="TableParagraph">
    <w:name w:val="Table Paragraph"/>
    <w:basedOn w:val="Normal"/>
    <w:uiPriority w:val="1"/>
    <w:qFormat/>
    <w:rsid w:val="0011596A"/>
    <w:pPr>
      <w:widowControl w:val="0"/>
      <w:autoSpaceDE w:val="0"/>
      <w:autoSpaceDN w:val="0"/>
      <w:spacing w:after="0" w:line="240" w:lineRule="auto"/>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9</Pages>
  <Words>1643</Words>
  <Characters>9368</Characters>
  <Application>Microsoft Office Word</Application>
  <DocSecurity>0</DocSecurity>
  <Lines>78</Lines>
  <Paragraphs>21</Paragraphs>
  <ScaleCrop>false</ScaleCrop>
  <Company/>
  <LinksUpToDate>false</LinksUpToDate>
  <CharactersWithSpaces>10990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Lynn Jackson</dc:creator>
  <cp:keywords/>
  <dc:description/>
  <cp:lastModifiedBy>Lynn Jackson</cp:lastModifiedBy>
  <cp:revision>55</cp:revision>
  <dcterms:created xsi:type="dcterms:W3CDTF">2022-10-21T11:39:00Z</dcterms:created>
  <dcterms:modified xsi:type="dcterms:W3CDTF">2022-10-21T12:07:00Z</dcterms:modified>
</cp:coreProperties>
</file>